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7F" w:rsidRPr="002F3AE3" w:rsidRDefault="008B7E7F" w:rsidP="008E5ED1">
      <w:pPr>
        <w:jc w:val="center"/>
        <w:rPr>
          <w:rFonts w:asciiTheme="minorEastAsia" w:hAnsiTheme="minorEastAsia"/>
          <w:kern w:val="0"/>
          <w:sz w:val="24"/>
          <w:szCs w:val="24"/>
        </w:rPr>
      </w:pPr>
    </w:p>
    <w:p w:rsidR="006828E5" w:rsidRPr="002F3AE3" w:rsidRDefault="006828E5" w:rsidP="008E5ED1">
      <w:pPr>
        <w:jc w:val="center"/>
        <w:rPr>
          <w:rFonts w:asciiTheme="minorEastAsia" w:hAnsiTheme="minorEastAsia"/>
          <w:b/>
          <w:sz w:val="32"/>
          <w:szCs w:val="32"/>
        </w:rPr>
      </w:pPr>
      <w:r w:rsidRPr="002F3AE3">
        <w:rPr>
          <w:rFonts w:asciiTheme="minorEastAsia" w:hAnsiTheme="minorEastAsia" w:hint="eastAsia"/>
          <w:b/>
          <w:spacing w:val="119"/>
          <w:kern w:val="0"/>
          <w:sz w:val="32"/>
          <w:szCs w:val="32"/>
          <w:fitText w:val="3119" w:id="1466607875"/>
        </w:rPr>
        <w:t>総会運営規</w:t>
      </w:r>
      <w:r w:rsidRPr="002F3AE3">
        <w:rPr>
          <w:rFonts w:asciiTheme="minorEastAsia" w:hAnsiTheme="minorEastAsia" w:hint="eastAsia"/>
          <w:b/>
          <w:spacing w:val="1"/>
          <w:kern w:val="0"/>
          <w:sz w:val="32"/>
          <w:szCs w:val="32"/>
          <w:fitText w:val="3119" w:id="1466607875"/>
        </w:rPr>
        <w:t>程</w:t>
      </w:r>
    </w:p>
    <w:p w:rsidR="006828E5" w:rsidRPr="002F3AE3" w:rsidRDefault="006828E5" w:rsidP="008E5ED1">
      <w:pPr>
        <w:jc w:val="left"/>
        <w:rPr>
          <w:rFonts w:asciiTheme="minorEastAsia" w:hAnsiTheme="minorEastAsia"/>
          <w:sz w:val="24"/>
          <w:szCs w:val="24"/>
        </w:rPr>
      </w:pPr>
    </w:p>
    <w:p w:rsidR="006828E5" w:rsidRPr="002F3AE3" w:rsidRDefault="006828E5" w:rsidP="008E5ED1">
      <w:pPr>
        <w:jc w:val="center"/>
        <w:rPr>
          <w:rFonts w:asciiTheme="minorEastAsia" w:hAnsiTheme="minorEastAsia"/>
          <w:b/>
          <w:sz w:val="24"/>
          <w:szCs w:val="24"/>
        </w:rPr>
      </w:pPr>
      <w:r w:rsidRPr="002F3AE3">
        <w:rPr>
          <w:rFonts w:asciiTheme="minorEastAsia" w:hAnsiTheme="minorEastAsia" w:hint="eastAsia"/>
          <w:b/>
          <w:sz w:val="24"/>
          <w:szCs w:val="24"/>
        </w:rPr>
        <w:t>第１章</w:t>
      </w:r>
      <w:r w:rsidR="002B0BB7" w:rsidRPr="002F3AE3">
        <w:rPr>
          <w:rFonts w:asciiTheme="minorEastAsia" w:hAnsiTheme="minorEastAsia" w:hint="eastAsia"/>
          <w:b/>
          <w:sz w:val="24"/>
          <w:szCs w:val="24"/>
        </w:rPr>
        <w:t xml:space="preserve">　</w:t>
      </w:r>
      <w:r w:rsidRPr="002F3AE3">
        <w:rPr>
          <w:rFonts w:asciiTheme="minorEastAsia" w:hAnsiTheme="minorEastAsia" w:hint="eastAsia"/>
          <w:b/>
          <w:spacing w:val="382"/>
          <w:kern w:val="0"/>
          <w:sz w:val="24"/>
          <w:szCs w:val="24"/>
          <w:fitText w:val="1247" w:id="1466607872"/>
        </w:rPr>
        <w:t>総</w:t>
      </w:r>
      <w:r w:rsidRPr="002F3AE3">
        <w:rPr>
          <w:rFonts w:asciiTheme="minorEastAsia" w:hAnsiTheme="minorEastAsia" w:hint="eastAsia"/>
          <w:b/>
          <w:kern w:val="0"/>
          <w:sz w:val="24"/>
          <w:szCs w:val="24"/>
          <w:fitText w:val="1247" w:id="1466607872"/>
        </w:rPr>
        <w:t>則</w:t>
      </w:r>
    </w:p>
    <w:p w:rsidR="008E5ED1" w:rsidRPr="002F3AE3" w:rsidRDefault="008E5ED1" w:rsidP="008E5ED1">
      <w:pPr>
        <w:jc w:val="left"/>
        <w:rPr>
          <w:rFonts w:asciiTheme="minorEastAsia" w:hAnsiTheme="minorEastAsia"/>
          <w:sz w:val="24"/>
          <w:szCs w:val="24"/>
        </w:rPr>
      </w:pPr>
    </w:p>
    <w:p w:rsidR="008E5ED1" w:rsidRPr="002F3AE3" w:rsidRDefault="008E5ED1" w:rsidP="008E5ED1">
      <w:pPr>
        <w:jc w:val="left"/>
        <w:rPr>
          <w:rFonts w:asciiTheme="minorEastAsia" w:hAnsiTheme="minorEastAsia"/>
          <w:sz w:val="24"/>
          <w:szCs w:val="24"/>
        </w:rPr>
      </w:pPr>
      <w:r w:rsidRPr="002F3AE3">
        <w:rPr>
          <w:rFonts w:asciiTheme="minorEastAsia" w:hAnsiTheme="minorEastAsia" w:hint="eastAsia"/>
          <w:sz w:val="24"/>
          <w:szCs w:val="24"/>
        </w:rPr>
        <w:t>（目的）</w:t>
      </w:r>
    </w:p>
    <w:p w:rsidR="006828E5" w:rsidRPr="002F3AE3" w:rsidRDefault="006828E5" w:rsidP="008E5ED1">
      <w:pPr>
        <w:ind w:left="240" w:hanging="240"/>
        <w:jc w:val="left"/>
        <w:rPr>
          <w:rFonts w:asciiTheme="minorEastAsia" w:hAnsiTheme="minorEastAsia"/>
          <w:sz w:val="24"/>
          <w:szCs w:val="24"/>
        </w:rPr>
      </w:pPr>
      <w:r w:rsidRPr="002F3AE3">
        <w:rPr>
          <w:rFonts w:asciiTheme="minorEastAsia" w:hAnsiTheme="minorEastAsia" w:hint="eastAsia"/>
          <w:sz w:val="24"/>
          <w:szCs w:val="24"/>
        </w:rPr>
        <w:t>第１条</w:t>
      </w:r>
      <w:r w:rsidR="008E5ED1" w:rsidRPr="002F3AE3">
        <w:rPr>
          <w:rFonts w:asciiTheme="minorEastAsia" w:hAnsiTheme="minorEastAsia" w:hint="eastAsia"/>
          <w:sz w:val="24"/>
          <w:szCs w:val="24"/>
        </w:rPr>
        <w:t xml:space="preserve">　</w:t>
      </w:r>
      <w:r w:rsidRPr="002F3AE3">
        <w:rPr>
          <w:rFonts w:asciiTheme="minorEastAsia" w:hAnsiTheme="minorEastAsia" w:hint="eastAsia"/>
          <w:sz w:val="24"/>
          <w:szCs w:val="24"/>
        </w:rPr>
        <w:t>この規程は</w:t>
      </w:r>
      <w:r w:rsidR="00FF4C9E" w:rsidRPr="002F3AE3">
        <w:rPr>
          <w:rFonts w:asciiTheme="minorEastAsia" w:hAnsiTheme="minorEastAsia" w:hint="eastAsia"/>
          <w:sz w:val="24"/>
          <w:szCs w:val="24"/>
        </w:rPr>
        <w:t>、一般社団法人日本調査業協会（以下、「本法人」という。）</w:t>
      </w:r>
      <w:r w:rsidRPr="002F3AE3">
        <w:rPr>
          <w:rFonts w:asciiTheme="minorEastAsia" w:hAnsiTheme="minorEastAsia" w:hint="eastAsia"/>
          <w:sz w:val="24"/>
          <w:szCs w:val="24"/>
        </w:rPr>
        <w:t>定款の定める総会を開催する際に必要な手順や、円滑な運営のための要領を定めることを目的とする。</w:t>
      </w:r>
    </w:p>
    <w:p w:rsidR="006828E5" w:rsidRPr="002F3AE3" w:rsidRDefault="006828E5" w:rsidP="008E5ED1">
      <w:pPr>
        <w:ind w:firstLineChars="100" w:firstLine="240"/>
        <w:jc w:val="left"/>
        <w:rPr>
          <w:rFonts w:asciiTheme="minorEastAsia" w:hAnsiTheme="minorEastAsia"/>
          <w:sz w:val="24"/>
          <w:szCs w:val="24"/>
        </w:rPr>
      </w:pPr>
    </w:p>
    <w:p w:rsidR="008E5ED1" w:rsidRPr="002F3AE3" w:rsidRDefault="008E5ED1" w:rsidP="00DA25AD">
      <w:pPr>
        <w:jc w:val="left"/>
        <w:rPr>
          <w:rFonts w:asciiTheme="minorEastAsia" w:hAnsiTheme="minorEastAsia"/>
          <w:sz w:val="24"/>
          <w:szCs w:val="24"/>
        </w:rPr>
      </w:pPr>
      <w:r w:rsidRPr="002F3AE3">
        <w:rPr>
          <w:rFonts w:asciiTheme="minorEastAsia" w:hAnsiTheme="minorEastAsia" w:hint="eastAsia"/>
          <w:sz w:val="24"/>
          <w:szCs w:val="24"/>
        </w:rPr>
        <w:t>（総会）</w:t>
      </w:r>
    </w:p>
    <w:p w:rsidR="006828E5" w:rsidRPr="002F3AE3" w:rsidRDefault="006828E5" w:rsidP="008E5ED1">
      <w:pPr>
        <w:tabs>
          <w:tab w:val="left" w:pos="851"/>
          <w:tab w:val="left" w:pos="993"/>
        </w:tabs>
        <w:jc w:val="left"/>
        <w:rPr>
          <w:rFonts w:asciiTheme="minorEastAsia" w:hAnsiTheme="minorEastAsia"/>
          <w:sz w:val="24"/>
          <w:szCs w:val="24"/>
        </w:rPr>
      </w:pPr>
      <w:r w:rsidRPr="002F3AE3">
        <w:rPr>
          <w:rFonts w:asciiTheme="minorEastAsia" w:hAnsiTheme="minorEastAsia" w:hint="eastAsia"/>
          <w:sz w:val="24"/>
          <w:szCs w:val="24"/>
        </w:rPr>
        <w:t>第２条</w:t>
      </w:r>
      <w:r w:rsidR="008E5ED1" w:rsidRPr="002F3AE3">
        <w:rPr>
          <w:rFonts w:asciiTheme="minorEastAsia" w:hAnsiTheme="minorEastAsia" w:hint="eastAsia"/>
          <w:sz w:val="24"/>
          <w:szCs w:val="24"/>
        </w:rPr>
        <w:t xml:space="preserve">　</w:t>
      </w:r>
      <w:r w:rsidRPr="002F3AE3">
        <w:rPr>
          <w:rFonts w:asciiTheme="minorEastAsia" w:hAnsiTheme="minorEastAsia" w:hint="eastAsia"/>
          <w:sz w:val="24"/>
          <w:szCs w:val="24"/>
        </w:rPr>
        <w:t>総会とは、</w:t>
      </w:r>
      <w:r w:rsidR="00FF4C9E" w:rsidRPr="002F3AE3">
        <w:rPr>
          <w:rFonts w:asciiTheme="minorEastAsia" w:hAnsiTheme="minorEastAsia" w:hint="eastAsia"/>
          <w:sz w:val="24"/>
          <w:szCs w:val="24"/>
        </w:rPr>
        <w:t>本協会</w:t>
      </w:r>
      <w:r w:rsidRPr="002F3AE3">
        <w:rPr>
          <w:rFonts w:asciiTheme="minorEastAsia" w:hAnsiTheme="minorEastAsia" w:hint="eastAsia"/>
          <w:sz w:val="24"/>
          <w:szCs w:val="24"/>
        </w:rPr>
        <w:t>が行う通常総会および臨時総会をいう。</w:t>
      </w:r>
    </w:p>
    <w:p w:rsidR="006828E5" w:rsidRPr="002F3AE3" w:rsidRDefault="006828E5" w:rsidP="008E5ED1">
      <w:pPr>
        <w:jc w:val="left"/>
        <w:rPr>
          <w:rFonts w:asciiTheme="minorEastAsia" w:hAnsiTheme="minorEastAsia"/>
          <w:sz w:val="24"/>
          <w:szCs w:val="24"/>
        </w:rPr>
      </w:pPr>
    </w:p>
    <w:p w:rsidR="008E5ED1" w:rsidRPr="002F3AE3" w:rsidRDefault="008E5ED1" w:rsidP="008E5ED1">
      <w:pPr>
        <w:jc w:val="left"/>
        <w:rPr>
          <w:rFonts w:asciiTheme="minorEastAsia" w:hAnsiTheme="minorEastAsia"/>
          <w:sz w:val="24"/>
          <w:szCs w:val="24"/>
        </w:rPr>
      </w:pPr>
      <w:r w:rsidRPr="002F3AE3">
        <w:rPr>
          <w:rFonts w:asciiTheme="minorEastAsia" w:hAnsiTheme="minorEastAsia" w:hint="eastAsia"/>
          <w:sz w:val="24"/>
          <w:szCs w:val="24"/>
        </w:rPr>
        <w:t>（構成メンバー）</w:t>
      </w:r>
    </w:p>
    <w:p w:rsidR="006828E5" w:rsidRPr="002F3AE3" w:rsidRDefault="006828E5" w:rsidP="008E5ED1">
      <w:pPr>
        <w:ind w:left="240" w:hanging="240"/>
        <w:jc w:val="left"/>
        <w:rPr>
          <w:rFonts w:asciiTheme="minorEastAsia" w:hAnsiTheme="minorEastAsia"/>
          <w:sz w:val="24"/>
          <w:szCs w:val="24"/>
        </w:rPr>
      </w:pPr>
      <w:r w:rsidRPr="002F3AE3">
        <w:rPr>
          <w:rFonts w:asciiTheme="minorEastAsia" w:hAnsiTheme="minorEastAsia" w:hint="eastAsia"/>
          <w:sz w:val="24"/>
          <w:szCs w:val="24"/>
        </w:rPr>
        <w:t>第３条</w:t>
      </w:r>
      <w:r w:rsidR="008E5ED1" w:rsidRPr="002F3AE3">
        <w:rPr>
          <w:rFonts w:asciiTheme="minorEastAsia" w:hAnsiTheme="minorEastAsia" w:hint="eastAsia"/>
          <w:sz w:val="24"/>
          <w:szCs w:val="24"/>
        </w:rPr>
        <w:t xml:space="preserve">　</w:t>
      </w:r>
      <w:r w:rsidRPr="002F3AE3">
        <w:rPr>
          <w:rFonts w:asciiTheme="minorEastAsia" w:hAnsiTheme="minorEastAsia" w:hint="eastAsia"/>
          <w:sz w:val="24"/>
          <w:szCs w:val="24"/>
        </w:rPr>
        <w:t>総会は、正会員を構成メンバーとする。ただし、賛助会員も出席し意見を述べることができるが、表決権は有しない。</w:t>
      </w:r>
    </w:p>
    <w:p w:rsidR="00FF4C9E" w:rsidRPr="002F3AE3" w:rsidRDefault="00FF4C9E" w:rsidP="008E5ED1">
      <w:pPr>
        <w:ind w:firstLineChars="100" w:firstLine="240"/>
        <w:jc w:val="left"/>
        <w:rPr>
          <w:rFonts w:asciiTheme="minorEastAsia" w:hAnsiTheme="minorEastAsia"/>
          <w:sz w:val="24"/>
          <w:szCs w:val="24"/>
        </w:rPr>
      </w:pPr>
    </w:p>
    <w:p w:rsidR="008E5ED1" w:rsidRPr="002F3AE3" w:rsidRDefault="008E5ED1" w:rsidP="00DA25AD">
      <w:pPr>
        <w:jc w:val="left"/>
        <w:rPr>
          <w:rFonts w:asciiTheme="minorEastAsia" w:hAnsiTheme="minorEastAsia"/>
          <w:sz w:val="24"/>
          <w:szCs w:val="24"/>
        </w:rPr>
      </w:pPr>
      <w:r w:rsidRPr="002F3AE3">
        <w:rPr>
          <w:rFonts w:asciiTheme="minorEastAsia" w:hAnsiTheme="minorEastAsia" w:hint="eastAsia"/>
          <w:sz w:val="24"/>
          <w:szCs w:val="24"/>
        </w:rPr>
        <w:t>（権能）</w:t>
      </w:r>
    </w:p>
    <w:p w:rsidR="006828E5" w:rsidRPr="002F3AE3" w:rsidRDefault="006828E5" w:rsidP="008E5ED1">
      <w:pPr>
        <w:tabs>
          <w:tab w:val="left" w:pos="993"/>
        </w:tabs>
        <w:ind w:left="240" w:hanging="240"/>
        <w:jc w:val="left"/>
        <w:rPr>
          <w:rFonts w:asciiTheme="minorEastAsia" w:hAnsiTheme="minorEastAsia"/>
          <w:sz w:val="24"/>
          <w:szCs w:val="24"/>
        </w:rPr>
      </w:pPr>
      <w:r w:rsidRPr="002F3AE3">
        <w:rPr>
          <w:rFonts w:asciiTheme="minorEastAsia" w:hAnsiTheme="minorEastAsia" w:hint="eastAsia"/>
          <w:sz w:val="24"/>
          <w:szCs w:val="24"/>
        </w:rPr>
        <w:t>第４条</w:t>
      </w:r>
      <w:r w:rsidR="008E5ED1" w:rsidRPr="002F3AE3">
        <w:rPr>
          <w:rFonts w:asciiTheme="minorEastAsia" w:hAnsiTheme="minorEastAsia" w:hint="eastAsia"/>
          <w:sz w:val="24"/>
          <w:szCs w:val="24"/>
        </w:rPr>
        <w:t xml:space="preserve">　</w:t>
      </w:r>
      <w:r w:rsidRPr="002F3AE3">
        <w:rPr>
          <w:rFonts w:asciiTheme="minorEastAsia" w:hAnsiTheme="minorEastAsia" w:hint="eastAsia"/>
          <w:sz w:val="24"/>
          <w:szCs w:val="24"/>
        </w:rPr>
        <w:t>総会は、定款に定めるもののほか、</w:t>
      </w:r>
      <w:r w:rsidR="00FF4C9E" w:rsidRPr="002F3AE3">
        <w:rPr>
          <w:rFonts w:asciiTheme="minorEastAsia" w:hAnsiTheme="minorEastAsia" w:hint="eastAsia"/>
          <w:sz w:val="24"/>
          <w:szCs w:val="24"/>
        </w:rPr>
        <w:t>本</w:t>
      </w:r>
      <w:r w:rsidRPr="002F3AE3">
        <w:rPr>
          <w:rFonts w:asciiTheme="minorEastAsia" w:hAnsiTheme="minorEastAsia" w:hint="eastAsia"/>
          <w:sz w:val="24"/>
          <w:szCs w:val="24"/>
        </w:rPr>
        <w:t>協会の運営に関する重要な事項を議決する。</w:t>
      </w:r>
    </w:p>
    <w:p w:rsidR="006828E5" w:rsidRPr="002F3AE3" w:rsidRDefault="006828E5" w:rsidP="008E5ED1">
      <w:pPr>
        <w:jc w:val="left"/>
        <w:rPr>
          <w:rFonts w:asciiTheme="minorEastAsia" w:hAnsiTheme="minorEastAsia"/>
          <w:sz w:val="24"/>
          <w:szCs w:val="24"/>
        </w:rPr>
      </w:pPr>
    </w:p>
    <w:p w:rsidR="006828E5" w:rsidRPr="002F3AE3" w:rsidRDefault="006828E5" w:rsidP="008E5ED1">
      <w:pPr>
        <w:jc w:val="left"/>
        <w:rPr>
          <w:rFonts w:asciiTheme="minorEastAsia" w:hAnsiTheme="minorEastAsia"/>
          <w:sz w:val="24"/>
          <w:szCs w:val="24"/>
        </w:rPr>
      </w:pPr>
    </w:p>
    <w:p w:rsidR="006828E5" w:rsidRPr="002F3AE3" w:rsidRDefault="006828E5" w:rsidP="008E5ED1">
      <w:pPr>
        <w:jc w:val="center"/>
        <w:rPr>
          <w:rFonts w:asciiTheme="minorEastAsia" w:hAnsiTheme="minorEastAsia"/>
          <w:b/>
          <w:sz w:val="24"/>
          <w:szCs w:val="24"/>
        </w:rPr>
      </w:pPr>
      <w:r w:rsidRPr="002F3AE3">
        <w:rPr>
          <w:rFonts w:asciiTheme="minorEastAsia" w:hAnsiTheme="minorEastAsia" w:hint="eastAsia"/>
          <w:b/>
          <w:sz w:val="24"/>
          <w:szCs w:val="24"/>
        </w:rPr>
        <w:t>第２章</w:t>
      </w:r>
      <w:r w:rsidR="002B0BB7" w:rsidRPr="002F3AE3">
        <w:rPr>
          <w:rFonts w:asciiTheme="minorEastAsia" w:hAnsiTheme="minorEastAsia" w:hint="eastAsia"/>
          <w:b/>
          <w:sz w:val="24"/>
          <w:szCs w:val="24"/>
        </w:rPr>
        <w:t xml:space="preserve">　</w:t>
      </w:r>
      <w:r w:rsidRPr="002F3AE3">
        <w:rPr>
          <w:rFonts w:asciiTheme="minorEastAsia" w:hAnsiTheme="minorEastAsia" w:hint="eastAsia"/>
          <w:b/>
          <w:spacing w:val="26"/>
          <w:kern w:val="0"/>
          <w:sz w:val="24"/>
          <w:szCs w:val="24"/>
          <w:fitText w:val="1418" w:id="1466607876"/>
        </w:rPr>
        <w:t>開催の手</w:t>
      </w:r>
      <w:r w:rsidRPr="002F3AE3">
        <w:rPr>
          <w:rFonts w:asciiTheme="minorEastAsia" w:hAnsiTheme="minorEastAsia" w:hint="eastAsia"/>
          <w:b/>
          <w:spacing w:val="3"/>
          <w:kern w:val="0"/>
          <w:sz w:val="24"/>
          <w:szCs w:val="24"/>
          <w:fitText w:val="1418" w:id="1466607876"/>
        </w:rPr>
        <w:t>順</w:t>
      </w:r>
    </w:p>
    <w:p w:rsidR="008E5ED1" w:rsidRPr="002F3AE3" w:rsidRDefault="008E5ED1" w:rsidP="008E5ED1">
      <w:pPr>
        <w:jc w:val="left"/>
        <w:rPr>
          <w:rFonts w:asciiTheme="minorEastAsia" w:hAnsiTheme="minorEastAsia"/>
          <w:sz w:val="24"/>
          <w:szCs w:val="24"/>
        </w:rPr>
      </w:pPr>
    </w:p>
    <w:p w:rsidR="008E5ED1" w:rsidRPr="002F3AE3" w:rsidRDefault="008E5ED1" w:rsidP="008E5ED1">
      <w:pPr>
        <w:jc w:val="left"/>
        <w:rPr>
          <w:rFonts w:asciiTheme="minorEastAsia" w:hAnsiTheme="minorEastAsia"/>
          <w:sz w:val="24"/>
          <w:szCs w:val="24"/>
        </w:rPr>
      </w:pPr>
      <w:r w:rsidRPr="002F3AE3">
        <w:rPr>
          <w:rFonts w:asciiTheme="minorEastAsia" w:hAnsiTheme="minorEastAsia" w:hint="eastAsia"/>
          <w:sz w:val="24"/>
          <w:szCs w:val="24"/>
        </w:rPr>
        <w:t>（開催時期）</w:t>
      </w:r>
    </w:p>
    <w:p w:rsidR="006828E5" w:rsidRPr="002F3AE3" w:rsidRDefault="006828E5" w:rsidP="008E5ED1">
      <w:pPr>
        <w:jc w:val="left"/>
        <w:rPr>
          <w:rFonts w:asciiTheme="minorEastAsia" w:hAnsiTheme="minorEastAsia"/>
          <w:sz w:val="24"/>
          <w:szCs w:val="24"/>
        </w:rPr>
      </w:pPr>
      <w:r w:rsidRPr="002F3AE3">
        <w:rPr>
          <w:rFonts w:asciiTheme="minorEastAsia" w:hAnsiTheme="minorEastAsia" w:hint="eastAsia"/>
          <w:sz w:val="24"/>
          <w:szCs w:val="24"/>
        </w:rPr>
        <w:t>第５条</w:t>
      </w:r>
      <w:r w:rsidR="008E5ED1" w:rsidRPr="002F3AE3">
        <w:rPr>
          <w:rFonts w:asciiTheme="minorEastAsia" w:hAnsiTheme="minorEastAsia" w:hint="eastAsia"/>
          <w:sz w:val="24"/>
          <w:szCs w:val="24"/>
        </w:rPr>
        <w:t xml:space="preserve">　</w:t>
      </w:r>
      <w:r w:rsidRPr="002F3AE3">
        <w:rPr>
          <w:rFonts w:asciiTheme="minorEastAsia" w:hAnsiTheme="minorEastAsia" w:hint="eastAsia"/>
          <w:sz w:val="24"/>
          <w:szCs w:val="24"/>
        </w:rPr>
        <w:t>通常総会は、毎年</w:t>
      </w:r>
      <w:r w:rsidR="007F4D7D" w:rsidRPr="002F3AE3">
        <w:rPr>
          <w:rFonts w:asciiTheme="minorEastAsia" w:hAnsiTheme="minorEastAsia" w:hint="eastAsia"/>
          <w:sz w:val="24"/>
          <w:szCs w:val="24"/>
        </w:rPr>
        <w:t>６</w:t>
      </w:r>
      <w:r w:rsidRPr="002F3AE3">
        <w:rPr>
          <w:rFonts w:asciiTheme="minorEastAsia" w:hAnsiTheme="minorEastAsia" w:hint="eastAsia"/>
          <w:sz w:val="24"/>
          <w:szCs w:val="24"/>
        </w:rPr>
        <w:t>月に開催する。</w:t>
      </w:r>
    </w:p>
    <w:p w:rsidR="006828E5" w:rsidRPr="002F3AE3" w:rsidRDefault="006828E5" w:rsidP="008E5ED1">
      <w:pPr>
        <w:ind w:firstLine="240"/>
        <w:jc w:val="left"/>
        <w:rPr>
          <w:rFonts w:asciiTheme="minorEastAsia" w:hAnsiTheme="minorEastAsia"/>
          <w:sz w:val="24"/>
          <w:szCs w:val="24"/>
        </w:rPr>
      </w:pPr>
      <w:r w:rsidRPr="002F3AE3">
        <w:rPr>
          <w:rFonts w:asciiTheme="minorEastAsia" w:hAnsiTheme="minorEastAsia" w:hint="eastAsia"/>
          <w:sz w:val="24"/>
          <w:szCs w:val="24"/>
        </w:rPr>
        <w:t>２</w:t>
      </w:r>
      <w:r w:rsidR="008B7E7F" w:rsidRPr="002F3AE3">
        <w:rPr>
          <w:rFonts w:asciiTheme="minorEastAsia" w:hAnsiTheme="minorEastAsia" w:hint="eastAsia"/>
          <w:sz w:val="24"/>
          <w:szCs w:val="24"/>
        </w:rPr>
        <w:t xml:space="preserve">　</w:t>
      </w:r>
      <w:r w:rsidRPr="002F3AE3">
        <w:rPr>
          <w:rFonts w:asciiTheme="minorEastAsia" w:hAnsiTheme="minorEastAsia" w:hint="eastAsia"/>
          <w:sz w:val="24"/>
          <w:szCs w:val="24"/>
        </w:rPr>
        <w:t>臨時総会は、次の各号の一に該当するとき開催する。</w:t>
      </w:r>
    </w:p>
    <w:p w:rsidR="006828E5" w:rsidRPr="002F3AE3" w:rsidRDefault="006828E5" w:rsidP="00044B2E">
      <w:pPr>
        <w:ind w:firstLine="480"/>
        <w:jc w:val="left"/>
        <w:rPr>
          <w:rFonts w:asciiTheme="minorEastAsia" w:hAnsiTheme="minorEastAsia"/>
          <w:sz w:val="24"/>
          <w:szCs w:val="24"/>
        </w:rPr>
      </w:pPr>
      <w:r w:rsidRPr="002F3AE3">
        <w:rPr>
          <w:rFonts w:asciiTheme="minorEastAsia" w:hAnsiTheme="minorEastAsia" w:hint="eastAsia"/>
          <w:sz w:val="24"/>
          <w:szCs w:val="24"/>
        </w:rPr>
        <w:t>（１）理事会が必要と認め招集の請求をしたとき</w:t>
      </w:r>
    </w:p>
    <w:p w:rsidR="006828E5" w:rsidRPr="002F3AE3" w:rsidRDefault="006828E5" w:rsidP="00044B2E">
      <w:pPr>
        <w:ind w:left="960" w:hanging="480"/>
        <w:jc w:val="left"/>
        <w:rPr>
          <w:rFonts w:asciiTheme="minorEastAsia" w:hAnsiTheme="minorEastAsia"/>
          <w:sz w:val="24"/>
          <w:szCs w:val="24"/>
        </w:rPr>
      </w:pPr>
      <w:r w:rsidRPr="002F3AE3">
        <w:rPr>
          <w:rFonts w:asciiTheme="minorEastAsia" w:hAnsiTheme="minorEastAsia" w:hint="eastAsia"/>
          <w:sz w:val="24"/>
          <w:szCs w:val="24"/>
        </w:rPr>
        <w:t>（２）正会員の</w:t>
      </w:r>
      <w:r w:rsidR="007F4D7D" w:rsidRPr="002F3AE3">
        <w:rPr>
          <w:rFonts w:asciiTheme="minorEastAsia" w:hAnsiTheme="minorEastAsia" w:hint="eastAsia"/>
          <w:sz w:val="24"/>
          <w:szCs w:val="24"/>
        </w:rPr>
        <w:t>１０分の３</w:t>
      </w:r>
      <w:r w:rsidRPr="002F3AE3">
        <w:rPr>
          <w:rFonts w:asciiTheme="minorEastAsia" w:hAnsiTheme="minorEastAsia" w:hint="eastAsia"/>
          <w:sz w:val="24"/>
          <w:szCs w:val="24"/>
        </w:rPr>
        <w:t>以上から会議の目的を記載した書面により招集の請求があったとき</w:t>
      </w:r>
    </w:p>
    <w:p w:rsidR="006828E5" w:rsidRPr="00044B2E" w:rsidRDefault="006828E5" w:rsidP="00044B2E">
      <w:pPr>
        <w:tabs>
          <w:tab w:val="left" w:pos="993"/>
        </w:tabs>
        <w:jc w:val="left"/>
        <w:rPr>
          <w:rFonts w:asciiTheme="minorEastAsia" w:hAnsiTheme="minorEastAsia"/>
          <w:sz w:val="24"/>
          <w:szCs w:val="24"/>
        </w:rPr>
      </w:pPr>
    </w:p>
    <w:p w:rsidR="00DA25AD" w:rsidRPr="002F3AE3" w:rsidRDefault="00DA25AD" w:rsidP="008E5ED1">
      <w:pPr>
        <w:jc w:val="left"/>
        <w:rPr>
          <w:rFonts w:asciiTheme="minorEastAsia" w:hAnsiTheme="minorEastAsia"/>
          <w:sz w:val="24"/>
          <w:szCs w:val="24"/>
        </w:rPr>
      </w:pPr>
      <w:r w:rsidRPr="002F3AE3">
        <w:rPr>
          <w:rFonts w:asciiTheme="minorEastAsia" w:hAnsiTheme="minorEastAsia" w:hint="eastAsia"/>
          <w:sz w:val="24"/>
          <w:szCs w:val="24"/>
        </w:rPr>
        <w:t>（招集）</w:t>
      </w:r>
    </w:p>
    <w:p w:rsidR="006828E5" w:rsidRPr="002F3AE3" w:rsidRDefault="006828E5" w:rsidP="00DA25AD">
      <w:pPr>
        <w:jc w:val="left"/>
        <w:rPr>
          <w:rFonts w:asciiTheme="minorEastAsia" w:hAnsiTheme="minorEastAsia"/>
          <w:sz w:val="24"/>
          <w:szCs w:val="24"/>
        </w:rPr>
      </w:pPr>
      <w:r w:rsidRPr="002F3AE3">
        <w:rPr>
          <w:rFonts w:asciiTheme="minorEastAsia" w:hAnsiTheme="minorEastAsia" w:hint="eastAsia"/>
          <w:sz w:val="24"/>
          <w:szCs w:val="24"/>
        </w:rPr>
        <w:t>第６条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総会は、定款第</w:t>
      </w:r>
      <w:r w:rsidR="007F4D7D" w:rsidRPr="002F3AE3">
        <w:rPr>
          <w:rFonts w:asciiTheme="minorEastAsia" w:hAnsiTheme="minorEastAsia" w:hint="eastAsia"/>
          <w:sz w:val="24"/>
          <w:szCs w:val="24"/>
        </w:rPr>
        <w:t>１６</w:t>
      </w:r>
      <w:r w:rsidRPr="002F3AE3">
        <w:rPr>
          <w:rFonts w:asciiTheme="minorEastAsia" w:hAnsiTheme="minorEastAsia" w:hint="eastAsia"/>
          <w:sz w:val="24"/>
          <w:szCs w:val="24"/>
        </w:rPr>
        <w:t>条により会長が招集する。</w:t>
      </w:r>
    </w:p>
    <w:p w:rsidR="006828E5" w:rsidRPr="002F3AE3" w:rsidRDefault="006828E5" w:rsidP="00DA25AD">
      <w:pPr>
        <w:ind w:left="480" w:hanging="240"/>
        <w:jc w:val="left"/>
        <w:rPr>
          <w:rFonts w:asciiTheme="minorEastAsia" w:hAnsiTheme="minorEastAsia"/>
          <w:sz w:val="24"/>
          <w:szCs w:val="24"/>
        </w:rPr>
      </w:pPr>
      <w:r w:rsidRPr="002F3AE3">
        <w:rPr>
          <w:rFonts w:asciiTheme="minorEastAsia" w:hAnsiTheme="minorEastAsia" w:hint="eastAsia"/>
          <w:sz w:val="24"/>
          <w:szCs w:val="24"/>
        </w:rPr>
        <w:t>２</w:t>
      </w:r>
      <w:r w:rsidR="008B7E7F" w:rsidRPr="002F3AE3">
        <w:rPr>
          <w:rFonts w:asciiTheme="minorEastAsia" w:hAnsiTheme="minorEastAsia" w:hint="eastAsia"/>
          <w:sz w:val="24"/>
          <w:szCs w:val="24"/>
        </w:rPr>
        <w:t xml:space="preserve">　</w:t>
      </w:r>
      <w:r w:rsidRPr="002F3AE3">
        <w:rPr>
          <w:rFonts w:asciiTheme="minorEastAsia" w:hAnsiTheme="minorEastAsia" w:hint="eastAsia"/>
          <w:sz w:val="24"/>
          <w:szCs w:val="24"/>
        </w:rPr>
        <w:t>会長は、前条第２項の</w:t>
      </w:r>
      <w:r w:rsidR="00FF4C9E" w:rsidRPr="002F3AE3">
        <w:rPr>
          <w:rFonts w:asciiTheme="minorEastAsia" w:hAnsiTheme="minorEastAsia" w:hint="eastAsia"/>
          <w:sz w:val="24"/>
          <w:szCs w:val="24"/>
        </w:rPr>
        <w:t>規程</w:t>
      </w:r>
      <w:r w:rsidRPr="002F3AE3">
        <w:rPr>
          <w:rFonts w:asciiTheme="minorEastAsia" w:hAnsiTheme="minorEastAsia" w:hint="eastAsia"/>
          <w:sz w:val="24"/>
          <w:szCs w:val="24"/>
        </w:rPr>
        <w:t>による請求があったときは、準備が出来次第、可能なかぎり速やかに開催する。</w:t>
      </w:r>
    </w:p>
    <w:p w:rsidR="00DA25AD" w:rsidRPr="002F3AE3" w:rsidRDefault="00DA25AD">
      <w:pPr>
        <w:widowControl/>
        <w:jc w:val="left"/>
        <w:rPr>
          <w:rFonts w:asciiTheme="minorEastAsia" w:hAnsiTheme="minorEastAsia"/>
          <w:sz w:val="24"/>
          <w:szCs w:val="24"/>
        </w:rPr>
      </w:pPr>
      <w:r w:rsidRPr="002F3AE3">
        <w:rPr>
          <w:rFonts w:asciiTheme="minorEastAsia" w:hAnsiTheme="minorEastAsia"/>
          <w:sz w:val="24"/>
          <w:szCs w:val="24"/>
        </w:rPr>
        <w:br w:type="page"/>
      </w:r>
    </w:p>
    <w:p w:rsidR="006828E5" w:rsidRPr="002F3AE3" w:rsidRDefault="006828E5" w:rsidP="008E5ED1">
      <w:pPr>
        <w:jc w:val="left"/>
        <w:rPr>
          <w:rFonts w:asciiTheme="minorEastAsia" w:hAnsiTheme="minorEastAsia"/>
          <w:sz w:val="24"/>
          <w:szCs w:val="24"/>
        </w:rPr>
      </w:pPr>
    </w:p>
    <w:p w:rsidR="00DA25AD" w:rsidRPr="002F3AE3" w:rsidRDefault="00DA25AD" w:rsidP="008E5ED1">
      <w:pPr>
        <w:jc w:val="left"/>
        <w:rPr>
          <w:rFonts w:asciiTheme="minorEastAsia" w:hAnsiTheme="minorEastAsia"/>
          <w:sz w:val="24"/>
          <w:szCs w:val="24"/>
        </w:rPr>
      </w:pPr>
      <w:r w:rsidRPr="002F3AE3">
        <w:rPr>
          <w:rFonts w:asciiTheme="minorEastAsia" w:hAnsiTheme="minorEastAsia" w:hint="eastAsia"/>
          <w:sz w:val="24"/>
          <w:szCs w:val="24"/>
        </w:rPr>
        <w:t>（開催通知）</w:t>
      </w:r>
    </w:p>
    <w:p w:rsidR="006828E5" w:rsidRPr="002F3AE3" w:rsidRDefault="006828E5" w:rsidP="00DA25AD">
      <w:pPr>
        <w:ind w:left="240" w:hanging="240"/>
        <w:jc w:val="left"/>
        <w:rPr>
          <w:rFonts w:asciiTheme="minorEastAsia" w:hAnsiTheme="minorEastAsia"/>
          <w:sz w:val="24"/>
          <w:szCs w:val="24"/>
        </w:rPr>
      </w:pPr>
      <w:r w:rsidRPr="002F3AE3">
        <w:rPr>
          <w:rFonts w:asciiTheme="minorEastAsia" w:hAnsiTheme="minorEastAsia" w:hint="eastAsia"/>
          <w:sz w:val="24"/>
          <w:szCs w:val="24"/>
        </w:rPr>
        <w:t>第７条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総会を招集するときは、総会の日時、場所、目的および審議事項を記載した書面をもって、</w:t>
      </w:r>
      <w:r w:rsidR="00D61BEC" w:rsidRPr="002F3AE3">
        <w:rPr>
          <w:rFonts w:asciiTheme="minorEastAsia" w:hAnsiTheme="minorEastAsia" w:hint="eastAsia"/>
          <w:sz w:val="24"/>
          <w:szCs w:val="24"/>
        </w:rPr>
        <w:t>少なくとも</w:t>
      </w:r>
      <w:r w:rsidRPr="002F3AE3">
        <w:rPr>
          <w:rFonts w:asciiTheme="minorEastAsia" w:hAnsiTheme="minorEastAsia" w:hint="eastAsia"/>
          <w:sz w:val="24"/>
          <w:szCs w:val="24"/>
        </w:rPr>
        <w:t>開催日の</w:t>
      </w:r>
      <w:r w:rsidR="007F4D7D" w:rsidRPr="002F3AE3">
        <w:rPr>
          <w:rFonts w:asciiTheme="minorEastAsia" w:hAnsiTheme="minorEastAsia" w:hint="eastAsia"/>
          <w:sz w:val="24"/>
          <w:szCs w:val="24"/>
        </w:rPr>
        <w:t>１４</w:t>
      </w:r>
      <w:r w:rsidRPr="002F3AE3">
        <w:rPr>
          <w:rFonts w:asciiTheme="minorEastAsia" w:hAnsiTheme="minorEastAsia" w:hint="eastAsia"/>
          <w:sz w:val="24"/>
          <w:szCs w:val="24"/>
        </w:rPr>
        <w:t>日前までに会員に通知しなければならない。</w:t>
      </w:r>
    </w:p>
    <w:p w:rsidR="008E5ED1" w:rsidRPr="002F3AE3" w:rsidRDefault="008E5ED1" w:rsidP="008E5ED1">
      <w:pPr>
        <w:widowControl/>
        <w:jc w:val="left"/>
        <w:rPr>
          <w:rFonts w:asciiTheme="minorEastAsia" w:hAnsiTheme="minorEastAsia"/>
          <w:sz w:val="24"/>
          <w:szCs w:val="24"/>
        </w:rPr>
      </w:pPr>
    </w:p>
    <w:p w:rsidR="006828E5" w:rsidRPr="002F3AE3" w:rsidRDefault="00DA25AD" w:rsidP="008E5ED1">
      <w:pPr>
        <w:jc w:val="left"/>
        <w:rPr>
          <w:rFonts w:asciiTheme="minorEastAsia" w:hAnsiTheme="minorEastAsia"/>
          <w:sz w:val="24"/>
          <w:szCs w:val="24"/>
        </w:rPr>
      </w:pPr>
      <w:r w:rsidRPr="002F3AE3">
        <w:rPr>
          <w:rFonts w:asciiTheme="minorEastAsia" w:hAnsiTheme="minorEastAsia" w:hint="eastAsia"/>
          <w:sz w:val="24"/>
          <w:szCs w:val="24"/>
        </w:rPr>
        <w:t>（議案とその準備）</w:t>
      </w:r>
    </w:p>
    <w:p w:rsidR="006828E5" w:rsidRPr="002F3AE3" w:rsidRDefault="006828E5" w:rsidP="00DA25AD">
      <w:pPr>
        <w:ind w:left="240" w:hanging="240"/>
        <w:jc w:val="left"/>
        <w:rPr>
          <w:rFonts w:asciiTheme="minorEastAsia" w:hAnsiTheme="minorEastAsia"/>
          <w:sz w:val="24"/>
          <w:szCs w:val="24"/>
        </w:rPr>
      </w:pPr>
      <w:r w:rsidRPr="002F3AE3">
        <w:rPr>
          <w:rFonts w:asciiTheme="minorEastAsia" w:hAnsiTheme="minorEastAsia" w:hint="eastAsia"/>
          <w:sz w:val="24"/>
          <w:szCs w:val="24"/>
        </w:rPr>
        <w:t>第８条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定款第</w:t>
      </w:r>
      <w:r w:rsidR="007F4D7D" w:rsidRPr="002F3AE3">
        <w:rPr>
          <w:rFonts w:asciiTheme="minorEastAsia" w:hAnsiTheme="minorEastAsia" w:hint="eastAsia"/>
          <w:sz w:val="24"/>
          <w:szCs w:val="24"/>
        </w:rPr>
        <w:t>１６</w:t>
      </w:r>
      <w:r w:rsidRPr="002F3AE3">
        <w:rPr>
          <w:rFonts w:asciiTheme="minorEastAsia" w:hAnsiTheme="minorEastAsia" w:hint="eastAsia"/>
          <w:sz w:val="24"/>
          <w:szCs w:val="24"/>
        </w:rPr>
        <w:t>条により開催通知を出す期限に間に合うよう議案を準備し、審議を行なわなければならない。</w:t>
      </w:r>
    </w:p>
    <w:p w:rsidR="00FF4C9E" w:rsidRPr="002F3AE3" w:rsidRDefault="00FF4C9E" w:rsidP="008E5ED1">
      <w:pPr>
        <w:jc w:val="left"/>
        <w:rPr>
          <w:rFonts w:asciiTheme="minorEastAsia" w:hAnsiTheme="minorEastAsia"/>
          <w:sz w:val="24"/>
          <w:szCs w:val="24"/>
        </w:rPr>
      </w:pPr>
    </w:p>
    <w:p w:rsidR="00FF4C9E" w:rsidRPr="002F3AE3" w:rsidRDefault="00FF4C9E" w:rsidP="008E5ED1">
      <w:pPr>
        <w:jc w:val="left"/>
        <w:rPr>
          <w:rFonts w:asciiTheme="minorEastAsia" w:hAnsiTheme="minorEastAsia"/>
          <w:sz w:val="24"/>
          <w:szCs w:val="24"/>
        </w:rPr>
      </w:pPr>
    </w:p>
    <w:p w:rsidR="006828E5" w:rsidRPr="002F3AE3" w:rsidRDefault="00F72BAB" w:rsidP="00DA25AD">
      <w:pPr>
        <w:jc w:val="center"/>
        <w:rPr>
          <w:rFonts w:asciiTheme="minorEastAsia" w:hAnsiTheme="minorEastAsia"/>
          <w:b/>
          <w:sz w:val="24"/>
          <w:szCs w:val="24"/>
        </w:rPr>
      </w:pPr>
      <w:r w:rsidRPr="002F3AE3">
        <w:rPr>
          <w:rFonts w:asciiTheme="minorEastAsia" w:hAnsiTheme="minorEastAsia" w:hint="eastAsia"/>
          <w:b/>
          <w:sz w:val="24"/>
          <w:szCs w:val="24"/>
        </w:rPr>
        <w:t>第３</w:t>
      </w:r>
      <w:r w:rsidR="006828E5" w:rsidRPr="002F3AE3">
        <w:rPr>
          <w:rFonts w:asciiTheme="minorEastAsia" w:hAnsiTheme="minorEastAsia" w:hint="eastAsia"/>
          <w:b/>
          <w:sz w:val="24"/>
          <w:szCs w:val="24"/>
        </w:rPr>
        <w:t>章</w:t>
      </w:r>
      <w:r w:rsidR="00D61BEC" w:rsidRPr="002F3AE3">
        <w:rPr>
          <w:rFonts w:asciiTheme="minorEastAsia" w:hAnsiTheme="minorEastAsia" w:hint="eastAsia"/>
          <w:b/>
          <w:sz w:val="24"/>
          <w:szCs w:val="24"/>
        </w:rPr>
        <w:t xml:space="preserve">　</w:t>
      </w:r>
      <w:r w:rsidR="006828E5" w:rsidRPr="002F3AE3">
        <w:rPr>
          <w:rFonts w:asciiTheme="minorEastAsia" w:hAnsiTheme="minorEastAsia" w:hint="eastAsia"/>
          <w:b/>
          <w:spacing w:val="75"/>
          <w:kern w:val="0"/>
          <w:sz w:val="24"/>
          <w:szCs w:val="24"/>
          <w:fitText w:val="1418" w:id="1466608128"/>
        </w:rPr>
        <w:t>成立要</w:t>
      </w:r>
      <w:r w:rsidR="006828E5" w:rsidRPr="002F3AE3">
        <w:rPr>
          <w:rFonts w:asciiTheme="minorEastAsia" w:hAnsiTheme="minorEastAsia" w:hint="eastAsia"/>
          <w:b/>
          <w:spacing w:val="2"/>
          <w:kern w:val="0"/>
          <w:sz w:val="24"/>
          <w:szCs w:val="24"/>
          <w:fitText w:val="1418" w:id="1466608128"/>
        </w:rPr>
        <w:t>件</w:t>
      </w:r>
    </w:p>
    <w:p w:rsidR="00DA25AD" w:rsidRPr="002F3AE3" w:rsidRDefault="00DA25AD" w:rsidP="008E5ED1">
      <w:pPr>
        <w:jc w:val="left"/>
        <w:rPr>
          <w:rFonts w:asciiTheme="minorEastAsia" w:hAnsiTheme="minorEastAsia"/>
          <w:sz w:val="24"/>
          <w:szCs w:val="24"/>
        </w:rPr>
      </w:pPr>
    </w:p>
    <w:p w:rsidR="00DA25AD" w:rsidRPr="002F3AE3" w:rsidRDefault="00DA25AD" w:rsidP="008E5ED1">
      <w:pPr>
        <w:jc w:val="left"/>
        <w:rPr>
          <w:rFonts w:asciiTheme="minorEastAsia" w:hAnsiTheme="minorEastAsia"/>
          <w:sz w:val="24"/>
          <w:szCs w:val="24"/>
        </w:rPr>
      </w:pPr>
      <w:r w:rsidRPr="002F3AE3">
        <w:rPr>
          <w:rFonts w:asciiTheme="minorEastAsia" w:hAnsiTheme="minorEastAsia" w:hint="eastAsia"/>
          <w:sz w:val="24"/>
          <w:szCs w:val="24"/>
        </w:rPr>
        <w:t>（総会の成立）</w:t>
      </w:r>
    </w:p>
    <w:p w:rsidR="006828E5" w:rsidRPr="002F3AE3" w:rsidRDefault="006828E5" w:rsidP="00DA25AD">
      <w:pPr>
        <w:ind w:left="240" w:hanging="240"/>
        <w:jc w:val="left"/>
        <w:rPr>
          <w:rFonts w:asciiTheme="minorEastAsia" w:hAnsiTheme="minorEastAsia"/>
          <w:sz w:val="24"/>
          <w:szCs w:val="24"/>
        </w:rPr>
      </w:pPr>
      <w:r w:rsidRPr="002F3AE3">
        <w:rPr>
          <w:rFonts w:asciiTheme="minorEastAsia" w:hAnsiTheme="minorEastAsia" w:hint="eastAsia"/>
          <w:sz w:val="24"/>
          <w:szCs w:val="24"/>
        </w:rPr>
        <w:t>第９条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総会は、出席正会員と書面による表決の意思表示をした者および委任状提出者の合計が、正会員総数の過半数により成立する。</w:t>
      </w:r>
    </w:p>
    <w:p w:rsidR="00DD1CE8" w:rsidRPr="002F3AE3" w:rsidRDefault="00DD1CE8" w:rsidP="008E5ED1">
      <w:pPr>
        <w:ind w:firstLineChars="100" w:firstLine="240"/>
        <w:jc w:val="left"/>
        <w:rPr>
          <w:rFonts w:asciiTheme="minorEastAsia" w:hAnsiTheme="minorEastAsia"/>
          <w:sz w:val="24"/>
          <w:szCs w:val="24"/>
        </w:rPr>
      </w:pPr>
    </w:p>
    <w:p w:rsidR="00DA25AD" w:rsidRPr="002F3AE3" w:rsidRDefault="00DA25AD" w:rsidP="00DA25AD">
      <w:pPr>
        <w:jc w:val="left"/>
        <w:rPr>
          <w:rFonts w:asciiTheme="minorEastAsia" w:hAnsiTheme="minorEastAsia"/>
          <w:sz w:val="24"/>
          <w:szCs w:val="24"/>
        </w:rPr>
      </w:pPr>
      <w:r w:rsidRPr="002F3AE3">
        <w:rPr>
          <w:rFonts w:asciiTheme="minorEastAsia" w:hAnsiTheme="minorEastAsia" w:hint="eastAsia"/>
          <w:sz w:val="24"/>
          <w:szCs w:val="24"/>
        </w:rPr>
        <w:t>（書面による表決および委任）</w:t>
      </w:r>
    </w:p>
    <w:p w:rsidR="00DA25AD" w:rsidRPr="002F3AE3" w:rsidRDefault="006828E5" w:rsidP="00DA25AD">
      <w:pPr>
        <w:ind w:left="240" w:hanging="240"/>
        <w:jc w:val="left"/>
        <w:rPr>
          <w:rFonts w:asciiTheme="minorEastAsia" w:hAnsiTheme="minorEastAsia"/>
          <w:sz w:val="24"/>
          <w:szCs w:val="24"/>
        </w:rPr>
      </w:pPr>
      <w:r w:rsidRPr="002F3AE3">
        <w:rPr>
          <w:rFonts w:asciiTheme="minorEastAsia" w:hAnsiTheme="minorEastAsia" w:hint="eastAsia"/>
          <w:sz w:val="24"/>
          <w:szCs w:val="24"/>
        </w:rPr>
        <w:t>第１０条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総会の構成メンバーである正会員は、やむを得ず総会に出席できない場合、予め提示された議案について書面を提出して表決するか、委任状を提出して他の構成メンバーに表決を委任することができる。この書面または委任状を提出した者は総会に出席したものとみなす。ただし、受任者の名前の記載なき場合および</w:t>
      </w:r>
      <w:r w:rsidR="00D61BEC" w:rsidRPr="002F3AE3">
        <w:rPr>
          <w:rFonts w:asciiTheme="minorEastAsia" w:hAnsiTheme="minorEastAsia" w:hint="eastAsia"/>
          <w:sz w:val="24"/>
          <w:szCs w:val="24"/>
        </w:rPr>
        <w:t>本</w:t>
      </w:r>
      <w:r w:rsidRPr="002F3AE3">
        <w:rPr>
          <w:rFonts w:asciiTheme="minorEastAsia" w:hAnsiTheme="minorEastAsia" w:hint="eastAsia"/>
          <w:sz w:val="24"/>
          <w:szCs w:val="24"/>
        </w:rPr>
        <w:t>協会が定める期限までに委任状の提出がない場合は、</w:t>
      </w:r>
      <w:r w:rsidR="00DD1CE8" w:rsidRPr="002F3AE3">
        <w:rPr>
          <w:rFonts w:asciiTheme="minorEastAsia" w:hAnsiTheme="minorEastAsia" w:hint="eastAsia"/>
          <w:sz w:val="24"/>
          <w:szCs w:val="24"/>
        </w:rPr>
        <w:t>会長</w:t>
      </w:r>
      <w:r w:rsidRPr="002F3AE3">
        <w:rPr>
          <w:rFonts w:asciiTheme="minorEastAsia" w:hAnsiTheme="minorEastAsia" w:hint="eastAsia"/>
          <w:sz w:val="24"/>
          <w:szCs w:val="24"/>
        </w:rPr>
        <w:t>に委任したものとみなす。</w:t>
      </w:r>
    </w:p>
    <w:p w:rsidR="00DA25AD" w:rsidRPr="002F3AE3" w:rsidRDefault="00DA25AD" w:rsidP="00DA25AD">
      <w:pPr>
        <w:ind w:left="240" w:hanging="240"/>
        <w:jc w:val="left"/>
        <w:rPr>
          <w:rFonts w:asciiTheme="minorEastAsia" w:hAnsiTheme="minorEastAsia"/>
          <w:sz w:val="24"/>
          <w:szCs w:val="24"/>
        </w:rPr>
      </w:pPr>
    </w:p>
    <w:p w:rsidR="00DA25AD" w:rsidRPr="002F3AE3" w:rsidRDefault="00DA25AD" w:rsidP="00DA25AD">
      <w:pPr>
        <w:ind w:left="240" w:hanging="240"/>
        <w:jc w:val="left"/>
        <w:rPr>
          <w:rFonts w:asciiTheme="minorEastAsia" w:hAnsiTheme="minorEastAsia"/>
          <w:sz w:val="24"/>
          <w:szCs w:val="24"/>
        </w:rPr>
      </w:pPr>
      <w:r w:rsidRPr="002F3AE3">
        <w:rPr>
          <w:rFonts w:asciiTheme="minorEastAsia" w:hAnsiTheme="minorEastAsia" w:hint="eastAsia"/>
          <w:sz w:val="24"/>
          <w:szCs w:val="24"/>
        </w:rPr>
        <w:t>（委任状の様式）</w:t>
      </w:r>
    </w:p>
    <w:p w:rsidR="006828E5" w:rsidRPr="002F3AE3" w:rsidRDefault="006828E5" w:rsidP="008E5ED1">
      <w:pPr>
        <w:jc w:val="left"/>
        <w:rPr>
          <w:rFonts w:asciiTheme="minorEastAsia" w:hAnsiTheme="minorEastAsia"/>
          <w:sz w:val="24"/>
          <w:szCs w:val="24"/>
        </w:rPr>
      </w:pPr>
      <w:r w:rsidRPr="002F3AE3">
        <w:rPr>
          <w:rFonts w:asciiTheme="minorEastAsia" w:hAnsiTheme="minorEastAsia" w:hint="eastAsia"/>
          <w:sz w:val="24"/>
          <w:szCs w:val="24"/>
        </w:rPr>
        <w:t>第１１条</w:t>
      </w:r>
      <w:r w:rsidR="00DA25AD" w:rsidRPr="002F3AE3">
        <w:rPr>
          <w:rFonts w:asciiTheme="minorEastAsia" w:hAnsiTheme="minorEastAsia" w:hint="eastAsia"/>
          <w:sz w:val="24"/>
          <w:szCs w:val="24"/>
        </w:rPr>
        <w:t xml:space="preserve">　</w:t>
      </w:r>
      <w:r w:rsidR="007F4D7D" w:rsidRPr="002F3AE3">
        <w:rPr>
          <w:rFonts w:asciiTheme="minorEastAsia" w:hAnsiTheme="minorEastAsia" w:hint="eastAsia"/>
          <w:sz w:val="24"/>
          <w:szCs w:val="24"/>
        </w:rPr>
        <w:t xml:space="preserve"> </w:t>
      </w:r>
      <w:r w:rsidRPr="002F3AE3">
        <w:rPr>
          <w:rFonts w:asciiTheme="minorEastAsia" w:hAnsiTheme="minorEastAsia" w:hint="eastAsia"/>
          <w:sz w:val="24"/>
          <w:szCs w:val="24"/>
        </w:rPr>
        <w:t>委任状の様式は、</w:t>
      </w:r>
      <w:r w:rsidR="00DD1CE8" w:rsidRPr="002F3AE3">
        <w:rPr>
          <w:rFonts w:asciiTheme="minorEastAsia" w:hAnsiTheme="minorEastAsia" w:hint="eastAsia"/>
          <w:sz w:val="24"/>
          <w:szCs w:val="24"/>
        </w:rPr>
        <w:t>理事会で定める</w:t>
      </w:r>
      <w:r w:rsidRPr="002F3AE3">
        <w:rPr>
          <w:rFonts w:asciiTheme="minorEastAsia" w:hAnsiTheme="minorEastAsia" w:hint="eastAsia"/>
          <w:sz w:val="24"/>
          <w:szCs w:val="24"/>
        </w:rPr>
        <w:t>。</w:t>
      </w:r>
    </w:p>
    <w:p w:rsidR="00DD1CE8" w:rsidRPr="002F3AE3" w:rsidRDefault="00DD1CE8" w:rsidP="008E5ED1">
      <w:pPr>
        <w:jc w:val="left"/>
        <w:rPr>
          <w:rFonts w:asciiTheme="minorEastAsia" w:hAnsiTheme="minorEastAsia"/>
          <w:sz w:val="24"/>
          <w:szCs w:val="24"/>
        </w:rPr>
      </w:pPr>
    </w:p>
    <w:p w:rsidR="00DA25AD" w:rsidRPr="002F3AE3" w:rsidRDefault="00DA25AD" w:rsidP="008E5ED1">
      <w:pPr>
        <w:jc w:val="left"/>
        <w:rPr>
          <w:rFonts w:asciiTheme="minorEastAsia" w:hAnsiTheme="minorEastAsia"/>
          <w:sz w:val="24"/>
          <w:szCs w:val="24"/>
        </w:rPr>
      </w:pPr>
      <w:r w:rsidRPr="002F3AE3">
        <w:rPr>
          <w:rFonts w:asciiTheme="minorEastAsia" w:hAnsiTheme="minorEastAsia" w:hint="eastAsia"/>
          <w:sz w:val="24"/>
          <w:szCs w:val="24"/>
        </w:rPr>
        <w:t>（出席の確認）</w:t>
      </w:r>
    </w:p>
    <w:p w:rsidR="006828E5" w:rsidRPr="002F3AE3" w:rsidRDefault="006828E5" w:rsidP="00DA25AD">
      <w:pPr>
        <w:ind w:left="240" w:hanging="240"/>
        <w:jc w:val="left"/>
        <w:rPr>
          <w:rFonts w:asciiTheme="minorEastAsia" w:hAnsiTheme="minorEastAsia"/>
          <w:sz w:val="24"/>
          <w:szCs w:val="24"/>
        </w:rPr>
      </w:pPr>
      <w:r w:rsidRPr="002F3AE3">
        <w:rPr>
          <w:rFonts w:asciiTheme="minorEastAsia" w:hAnsiTheme="minorEastAsia" w:hint="eastAsia"/>
          <w:sz w:val="24"/>
          <w:szCs w:val="24"/>
        </w:rPr>
        <w:t>第１２条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事務局は、総会の出席者の確認を行い、書面による表決および委任状の数をもとに成立要件の確認をおこない、会長に報告しなければならない。</w:t>
      </w:r>
    </w:p>
    <w:p w:rsidR="00DD1CE8" w:rsidRPr="002F3AE3" w:rsidRDefault="00DD1CE8" w:rsidP="008E5ED1">
      <w:pPr>
        <w:ind w:firstLineChars="100" w:firstLine="240"/>
        <w:jc w:val="left"/>
        <w:rPr>
          <w:rFonts w:asciiTheme="minorEastAsia" w:hAnsiTheme="minorEastAsia"/>
          <w:sz w:val="24"/>
          <w:szCs w:val="24"/>
        </w:rPr>
      </w:pPr>
    </w:p>
    <w:p w:rsidR="00DA25AD" w:rsidRPr="002F3AE3" w:rsidRDefault="00DA25AD" w:rsidP="00DA25AD">
      <w:pPr>
        <w:jc w:val="left"/>
        <w:rPr>
          <w:rFonts w:asciiTheme="minorEastAsia" w:hAnsiTheme="minorEastAsia"/>
          <w:sz w:val="24"/>
          <w:szCs w:val="24"/>
        </w:rPr>
      </w:pPr>
      <w:r w:rsidRPr="002F3AE3">
        <w:rPr>
          <w:rFonts w:asciiTheme="minorEastAsia" w:hAnsiTheme="minorEastAsia" w:hint="eastAsia"/>
          <w:sz w:val="24"/>
          <w:szCs w:val="24"/>
        </w:rPr>
        <w:t>（権利の停止）</w:t>
      </w:r>
    </w:p>
    <w:p w:rsidR="00DD1CE8" w:rsidRPr="002F3AE3" w:rsidRDefault="00DD1CE8" w:rsidP="008E5ED1">
      <w:pPr>
        <w:jc w:val="left"/>
        <w:rPr>
          <w:rFonts w:asciiTheme="minorEastAsia" w:hAnsiTheme="minorEastAsia"/>
          <w:sz w:val="24"/>
          <w:szCs w:val="24"/>
        </w:rPr>
      </w:pPr>
      <w:r w:rsidRPr="002F3AE3">
        <w:rPr>
          <w:rFonts w:asciiTheme="minorEastAsia" w:hAnsiTheme="minorEastAsia" w:hint="eastAsia"/>
          <w:sz w:val="24"/>
          <w:szCs w:val="24"/>
        </w:rPr>
        <w:t>第１３条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会費納入</w:t>
      </w:r>
      <w:r w:rsidR="00FF4C9E" w:rsidRPr="002F3AE3">
        <w:rPr>
          <w:rFonts w:asciiTheme="minorEastAsia" w:hAnsiTheme="minorEastAsia" w:hint="eastAsia"/>
          <w:sz w:val="24"/>
          <w:szCs w:val="24"/>
        </w:rPr>
        <w:t>規程</w:t>
      </w:r>
      <w:r w:rsidRPr="002F3AE3">
        <w:rPr>
          <w:rFonts w:asciiTheme="minorEastAsia" w:hAnsiTheme="minorEastAsia" w:hint="eastAsia"/>
          <w:sz w:val="24"/>
          <w:szCs w:val="24"/>
        </w:rPr>
        <w:t>第</w:t>
      </w:r>
      <w:r w:rsidR="00FF4C9E" w:rsidRPr="002F3AE3">
        <w:rPr>
          <w:rFonts w:asciiTheme="minorEastAsia" w:hAnsiTheme="minorEastAsia" w:hint="eastAsia"/>
          <w:sz w:val="24"/>
          <w:szCs w:val="24"/>
        </w:rPr>
        <w:t>５</w:t>
      </w:r>
      <w:r w:rsidRPr="002F3AE3">
        <w:rPr>
          <w:rFonts w:asciiTheme="minorEastAsia" w:hAnsiTheme="minorEastAsia" w:hint="eastAsia"/>
          <w:sz w:val="24"/>
          <w:szCs w:val="24"/>
        </w:rPr>
        <w:t>条に基づく正会員</w:t>
      </w:r>
      <w:r w:rsidR="004A3F0D" w:rsidRPr="002F3AE3">
        <w:rPr>
          <w:rFonts w:asciiTheme="minorEastAsia" w:hAnsiTheme="minorEastAsia" w:hint="eastAsia"/>
          <w:sz w:val="24"/>
          <w:szCs w:val="24"/>
        </w:rPr>
        <w:t>の</w:t>
      </w:r>
      <w:r w:rsidRPr="002F3AE3">
        <w:rPr>
          <w:rFonts w:asciiTheme="minorEastAsia" w:hAnsiTheme="minorEastAsia" w:hint="eastAsia"/>
          <w:sz w:val="24"/>
          <w:szCs w:val="24"/>
        </w:rPr>
        <w:t>会費未納により権利の資格を失う。</w:t>
      </w:r>
    </w:p>
    <w:p w:rsidR="00DD1CE8" w:rsidRPr="002F3AE3" w:rsidRDefault="00DD1CE8" w:rsidP="00DA25AD">
      <w:pPr>
        <w:ind w:left="480" w:hanging="240"/>
        <w:jc w:val="left"/>
        <w:rPr>
          <w:rFonts w:asciiTheme="minorEastAsia" w:hAnsiTheme="minorEastAsia"/>
          <w:sz w:val="24"/>
          <w:szCs w:val="24"/>
        </w:rPr>
      </w:pPr>
      <w:r w:rsidRPr="002F3AE3">
        <w:rPr>
          <w:rFonts w:asciiTheme="minorEastAsia" w:hAnsiTheme="minorEastAsia" w:hint="eastAsia"/>
          <w:sz w:val="24"/>
          <w:szCs w:val="24"/>
        </w:rPr>
        <w:t>２</w:t>
      </w:r>
      <w:r w:rsidR="008B7E7F" w:rsidRPr="002F3AE3">
        <w:rPr>
          <w:rFonts w:asciiTheme="minorEastAsia" w:hAnsiTheme="minorEastAsia" w:hint="eastAsia"/>
          <w:sz w:val="24"/>
          <w:szCs w:val="24"/>
        </w:rPr>
        <w:t xml:space="preserve">　</w:t>
      </w:r>
      <w:r w:rsidR="004A3F0D" w:rsidRPr="002F3AE3">
        <w:rPr>
          <w:rFonts w:asciiTheme="minorEastAsia" w:hAnsiTheme="minorEastAsia" w:hint="eastAsia"/>
          <w:sz w:val="24"/>
          <w:szCs w:val="24"/>
        </w:rPr>
        <w:t>会費1ヶ月滞納の正会員は、議決権を行使する事ができない。</w:t>
      </w:r>
    </w:p>
    <w:p w:rsidR="00DD1CE8" w:rsidRPr="002F3AE3" w:rsidRDefault="00DD1CE8" w:rsidP="008E5ED1">
      <w:pPr>
        <w:ind w:firstLineChars="100" w:firstLine="240"/>
        <w:jc w:val="left"/>
        <w:rPr>
          <w:rFonts w:asciiTheme="minorEastAsia" w:hAnsiTheme="minorEastAsia"/>
          <w:sz w:val="24"/>
          <w:szCs w:val="24"/>
        </w:rPr>
      </w:pPr>
    </w:p>
    <w:p w:rsidR="00DA25AD" w:rsidRPr="002F3AE3" w:rsidRDefault="00DA25AD">
      <w:pPr>
        <w:widowControl/>
        <w:jc w:val="left"/>
        <w:rPr>
          <w:rFonts w:asciiTheme="minorEastAsia" w:hAnsiTheme="minorEastAsia"/>
          <w:sz w:val="24"/>
          <w:szCs w:val="24"/>
        </w:rPr>
      </w:pPr>
      <w:r w:rsidRPr="002F3AE3">
        <w:rPr>
          <w:rFonts w:asciiTheme="minorEastAsia" w:hAnsiTheme="minorEastAsia"/>
          <w:sz w:val="24"/>
          <w:szCs w:val="24"/>
        </w:rPr>
        <w:br w:type="page"/>
      </w:r>
    </w:p>
    <w:p w:rsidR="00DD1CE8" w:rsidRPr="002F3AE3" w:rsidRDefault="00DD1CE8" w:rsidP="008E5ED1">
      <w:pPr>
        <w:ind w:firstLineChars="100" w:firstLine="240"/>
        <w:jc w:val="left"/>
        <w:rPr>
          <w:rFonts w:asciiTheme="minorEastAsia" w:hAnsiTheme="minorEastAsia"/>
          <w:sz w:val="24"/>
          <w:szCs w:val="24"/>
        </w:rPr>
      </w:pPr>
    </w:p>
    <w:p w:rsidR="006828E5" w:rsidRPr="002F3AE3" w:rsidRDefault="00F72BAB" w:rsidP="00DA25AD">
      <w:pPr>
        <w:jc w:val="center"/>
        <w:rPr>
          <w:rFonts w:asciiTheme="minorEastAsia" w:hAnsiTheme="minorEastAsia"/>
          <w:b/>
          <w:sz w:val="24"/>
          <w:szCs w:val="24"/>
        </w:rPr>
      </w:pPr>
      <w:r w:rsidRPr="002F3AE3">
        <w:rPr>
          <w:rFonts w:asciiTheme="minorEastAsia" w:hAnsiTheme="minorEastAsia" w:hint="eastAsia"/>
          <w:b/>
          <w:sz w:val="24"/>
          <w:szCs w:val="24"/>
        </w:rPr>
        <w:t>第４</w:t>
      </w:r>
      <w:r w:rsidR="006828E5" w:rsidRPr="002F3AE3">
        <w:rPr>
          <w:rFonts w:asciiTheme="minorEastAsia" w:hAnsiTheme="minorEastAsia" w:hint="eastAsia"/>
          <w:b/>
          <w:sz w:val="24"/>
          <w:szCs w:val="24"/>
        </w:rPr>
        <w:t>章</w:t>
      </w:r>
      <w:r w:rsidR="004A3F0D" w:rsidRPr="002F3AE3">
        <w:rPr>
          <w:rFonts w:asciiTheme="minorEastAsia" w:hAnsiTheme="minorEastAsia" w:hint="eastAsia"/>
          <w:b/>
          <w:sz w:val="24"/>
          <w:szCs w:val="24"/>
        </w:rPr>
        <w:t xml:space="preserve">　</w:t>
      </w:r>
      <w:r w:rsidR="006828E5" w:rsidRPr="002F3AE3">
        <w:rPr>
          <w:rFonts w:asciiTheme="minorEastAsia" w:hAnsiTheme="minorEastAsia" w:hint="eastAsia"/>
          <w:b/>
          <w:spacing w:val="161"/>
          <w:kern w:val="0"/>
          <w:sz w:val="24"/>
          <w:szCs w:val="24"/>
          <w:fitText w:val="1247" w:id="1466164480"/>
        </w:rPr>
        <w:t xml:space="preserve">運 </w:t>
      </w:r>
      <w:r w:rsidR="006828E5" w:rsidRPr="002F3AE3">
        <w:rPr>
          <w:rFonts w:asciiTheme="minorEastAsia" w:hAnsiTheme="minorEastAsia" w:hint="eastAsia"/>
          <w:b/>
          <w:kern w:val="0"/>
          <w:sz w:val="24"/>
          <w:szCs w:val="24"/>
          <w:fitText w:val="1247" w:id="1466164480"/>
        </w:rPr>
        <w:t>営</w:t>
      </w:r>
    </w:p>
    <w:p w:rsidR="00DA25AD" w:rsidRPr="002F3AE3" w:rsidRDefault="00DA25AD" w:rsidP="00DA25AD">
      <w:pPr>
        <w:jc w:val="left"/>
        <w:rPr>
          <w:rFonts w:asciiTheme="minorEastAsia" w:hAnsiTheme="minorEastAsia"/>
          <w:sz w:val="24"/>
          <w:szCs w:val="24"/>
        </w:rPr>
      </w:pPr>
    </w:p>
    <w:p w:rsidR="00DA25AD" w:rsidRPr="002F3AE3" w:rsidRDefault="00DA25AD" w:rsidP="00DA25AD">
      <w:pPr>
        <w:jc w:val="left"/>
        <w:rPr>
          <w:rFonts w:asciiTheme="minorEastAsia" w:hAnsiTheme="minorEastAsia"/>
          <w:sz w:val="24"/>
          <w:szCs w:val="24"/>
        </w:rPr>
      </w:pPr>
      <w:r w:rsidRPr="002F3AE3">
        <w:rPr>
          <w:rFonts w:asciiTheme="minorEastAsia" w:hAnsiTheme="minorEastAsia" w:hint="eastAsia"/>
          <w:sz w:val="24"/>
          <w:szCs w:val="24"/>
        </w:rPr>
        <w:t>（議長の選出）</w:t>
      </w:r>
    </w:p>
    <w:p w:rsidR="006828E5" w:rsidRPr="002F3AE3" w:rsidRDefault="006828E5" w:rsidP="00DA25AD">
      <w:pPr>
        <w:jc w:val="left"/>
        <w:rPr>
          <w:rFonts w:asciiTheme="minorEastAsia" w:hAnsiTheme="minorEastAsia"/>
          <w:sz w:val="24"/>
          <w:szCs w:val="24"/>
        </w:rPr>
      </w:pPr>
      <w:r w:rsidRPr="002F3AE3">
        <w:rPr>
          <w:rFonts w:asciiTheme="minorEastAsia" w:hAnsiTheme="minorEastAsia" w:hint="eastAsia"/>
          <w:sz w:val="24"/>
          <w:szCs w:val="24"/>
        </w:rPr>
        <w:t>第１</w:t>
      </w:r>
      <w:r w:rsidR="00DD1CE8" w:rsidRPr="002F3AE3">
        <w:rPr>
          <w:rFonts w:asciiTheme="minorEastAsia" w:hAnsiTheme="minorEastAsia" w:hint="eastAsia"/>
          <w:sz w:val="24"/>
          <w:szCs w:val="24"/>
        </w:rPr>
        <w:t>４</w:t>
      </w:r>
      <w:r w:rsidRPr="002F3AE3">
        <w:rPr>
          <w:rFonts w:asciiTheme="minorEastAsia" w:hAnsiTheme="minorEastAsia" w:hint="eastAsia"/>
          <w:sz w:val="24"/>
          <w:szCs w:val="24"/>
        </w:rPr>
        <w:t>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総会の議長は、出席正会員の中から選出する。</w:t>
      </w:r>
    </w:p>
    <w:p w:rsidR="00DD1CE8" w:rsidRPr="002F3AE3" w:rsidRDefault="00DD1CE8" w:rsidP="008E5ED1">
      <w:pPr>
        <w:jc w:val="left"/>
        <w:rPr>
          <w:rFonts w:asciiTheme="minorEastAsia" w:hAnsiTheme="minorEastAsia"/>
          <w:sz w:val="24"/>
          <w:szCs w:val="24"/>
        </w:rPr>
      </w:pPr>
    </w:p>
    <w:p w:rsidR="00DA25AD" w:rsidRPr="002F3AE3" w:rsidRDefault="00DA25AD" w:rsidP="008E5ED1">
      <w:pPr>
        <w:jc w:val="left"/>
        <w:rPr>
          <w:rFonts w:asciiTheme="minorEastAsia" w:hAnsiTheme="minorEastAsia"/>
          <w:sz w:val="24"/>
          <w:szCs w:val="24"/>
        </w:rPr>
      </w:pPr>
      <w:r w:rsidRPr="002F3AE3">
        <w:rPr>
          <w:rFonts w:asciiTheme="minorEastAsia" w:hAnsiTheme="minorEastAsia" w:hint="eastAsia"/>
          <w:sz w:val="24"/>
          <w:szCs w:val="24"/>
        </w:rPr>
        <w:t>（議事の進行）</w:t>
      </w:r>
    </w:p>
    <w:p w:rsidR="006828E5" w:rsidRPr="002F3AE3" w:rsidRDefault="006828E5" w:rsidP="00DA25AD">
      <w:pPr>
        <w:ind w:left="240" w:hanging="240"/>
        <w:jc w:val="left"/>
        <w:rPr>
          <w:rFonts w:asciiTheme="minorEastAsia" w:hAnsiTheme="minorEastAsia"/>
          <w:sz w:val="24"/>
          <w:szCs w:val="24"/>
        </w:rPr>
      </w:pPr>
      <w:r w:rsidRPr="002F3AE3">
        <w:rPr>
          <w:rFonts w:asciiTheme="minorEastAsia" w:hAnsiTheme="minorEastAsia" w:hint="eastAsia"/>
          <w:sz w:val="24"/>
          <w:szCs w:val="24"/>
        </w:rPr>
        <w:t>第１</w:t>
      </w:r>
      <w:r w:rsidR="00DD1CE8" w:rsidRPr="002F3AE3">
        <w:rPr>
          <w:rFonts w:asciiTheme="minorEastAsia" w:hAnsiTheme="minorEastAsia" w:hint="eastAsia"/>
          <w:sz w:val="24"/>
          <w:szCs w:val="24"/>
        </w:rPr>
        <w:t>５</w:t>
      </w:r>
      <w:r w:rsidRPr="002F3AE3">
        <w:rPr>
          <w:rFonts w:asciiTheme="minorEastAsia" w:hAnsiTheme="minorEastAsia" w:hint="eastAsia"/>
          <w:sz w:val="24"/>
          <w:szCs w:val="24"/>
        </w:rPr>
        <w:t>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議長は、</w:t>
      </w:r>
      <w:r w:rsidR="00DD1CE8" w:rsidRPr="002F3AE3">
        <w:rPr>
          <w:rFonts w:asciiTheme="minorEastAsia" w:hAnsiTheme="minorEastAsia" w:hint="eastAsia"/>
          <w:sz w:val="24"/>
          <w:szCs w:val="24"/>
        </w:rPr>
        <w:t>本</w:t>
      </w:r>
      <w:r w:rsidR="00FF4C9E" w:rsidRPr="002F3AE3">
        <w:rPr>
          <w:rFonts w:asciiTheme="minorEastAsia" w:hAnsiTheme="minorEastAsia" w:hint="eastAsia"/>
          <w:sz w:val="24"/>
          <w:szCs w:val="24"/>
        </w:rPr>
        <w:t>規程</w:t>
      </w:r>
      <w:r w:rsidR="00DD1CE8" w:rsidRPr="002F3AE3">
        <w:rPr>
          <w:rFonts w:asciiTheme="minorEastAsia" w:hAnsiTheme="minorEastAsia" w:hint="eastAsia"/>
          <w:sz w:val="24"/>
          <w:szCs w:val="24"/>
        </w:rPr>
        <w:t>に</w:t>
      </w:r>
      <w:r w:rsidRPr="002F3AE3">
        <w:rPr>
          <w:rFonts w:asciiTheme="minorEastAsia" w:hAnsiTheme="minorEastAsia" w:hint="eastAsia"/>
          <w:sz w:val="24"/>
          <w:szCs w:val="24"/>
        </w:rPr>
        <w:t>従い議事の進行に務める。また、議長は議事進行を</w:t>
      </w:r>
      <w:r w:rsidR="004A3F0D" w:rsidRPr="002F3AE3">
        <w:rPr>
          <w:rFonts w:asciiTheme="minorEastAsia" w:hAnsiTheme="minorEastAsia" w:hint="eastAsia"/>
          <w:sz w:val="24"/>
          <w:szCs w:val="24"/>
        </w:rPr>
        <w:t>極端に</w:t>
      </w:r>
      <w:r w:rsidRPr="002F3AE3">
        <w:rPr>
          <w:rFonts w:asciiTheme="minorEastAsia" w:hAnsiTheme="minorEastAsia" w:hint="eastAsia"/>
          <w:sz w:val="24"/>
          <w:szCs w:val="24"/>
        </w:rPr>
        <w:t>乱す者に対してその言動を制止させ、あるいは総会会場から退席させることができる。</w:t>
      </w:r>
    </w:p>
    <w:p w:rsidR="00DD1CE8" w:rsidRPr="002F3AE3" w:rsidRDefault="00DD1CE8" w:rsidP="008E5ED1">
      <w:pPr>
        <w:ind w:firstLineChars="100" w:firstLine="240"/>
        <w:jc w:val="left"/>
        <w:rPr>
          <w:rFonts w:asciiTheme="minorEastAsia" w:hAnsiTheme="minorEastAsia"/>
          <w:sz w:val="24"/>
          <w:szCs w:val="24"/>
        </w:rPr>
      </w:pPr>
    </w:p>
    <w:p w:rsidR="00DA25AD" w:rsidRPr="002F3AE3" w:rsidRDefault="00DA25AD" w:rsidP="00DA25AD">
      <w:pPr>
        <w:jc w:val="left"/>
        <w:rPr>
          <w:rFonts w:asciiTheme="minorEastAsia" w:hAnsiTheme="minorEastAsia"/>
          <w:sz w:val="24"/>
          <w:szCs w:val="24"/>
        </w:rPr>
      </w:pPr>
      <w:r w:rsidRPr="002F3AE3">
        <w:rPr>
          <w:rFonts w:asciiTheme="minorEastAsia" w:hAnsiTheme="minorEastAsia" w:hint="eastAsia"/>
          <w:sz w:val="24"/>
          <w:szCs w:val="24"/>
        </w:rPr>
        <w:t>（発言）</w:t>
      </w:r>
    </w:p>
    <w:p w:rsidR="006828E5" w:rsidRPr="002F3AE3" w:rsidRDefault="00DD1CE8" w:rsidP="008E5ED1">
      <w:pPr>
        <w:jc w:val="left"/>
        <w:rPr>
          <w:rFonts w:asciiTheme="minorEastAsia" w:hAnsiTheme="minorEastAsia"/>
          <w:sz w:val="24"/>
          <w:szCs w:val="24"/>
        </w:rPr>
      </w:pPr>
      <w:r w:rsidRPr="002F3AE3">
        <w:rPr>
          <w:rFonts w:asciiTheme="minorEastAsia" w:hAnsiTheme="minorEastAsia" w:hint="eastAsia"/>
          <w:sz w:val="24"/>
          <w:szCs w:val="24"/>
        </w:rPr>
        <w:t>第１６</w:t>
      </w:r>
      <w:r w:rsidR="006828E5" w:rsidRPr="002F3AE3">
        <w:rPr>
          <w:rFonts w:asciiTheme="minorEastAsia" w:hAnsiTheme="minorEastAsia" w:hint="eastAsia"/>
          <w:sz w:val="24"/>
          <w:szCs w:val="24"/>
        </w:rPr>
        <w:t>条</w:t>
      </w:r>
      <w:r w:rsidR="00DA25AD" w:rsidRPr="002F3AE3">
        <w:rPr>
          <w:rFonts w:asciiTheme="minorEastAsia" w:hAnsiTheme="minorEastAsia" w:hint="eastAsia"/>
          <w:sz w:val="24"/>
          <w:szCs w:val="24"/>
        </w:rPr>
        <w:t xml:space="preserve">　</w:t>
      </w:r>
      <w:r w:rsidR="006828E5" w:rsidRPr="002F3AE3">
        <w:rPr>
          <w:rFonts w:asciiTheme="minorEastAsia" w:hAnsiTheme="minorEastAsia" w:hint="eastAsia"/>
          <w:sz w:val="24"/>
          <w:szCs w:val="24"/>
        </w:rPr>
        <w:t xml:space="preserve"> 総会での発言は、議長の許可を必要とする。</w:t>
      </w:r>
    </w:p>
    <w:p w:rsidR="00DD1CE8" w:rsidRPr="002F3AE3" w:rsidRDefault="00DD1CE8" w:rsidP="008E5ED1">
      <w:pPr>
        <w:jc w:val="left"/>
        <w:rPr>
          <w:rFonts w:asciiTheme="minorEastAsia" w:hAnsiTheme="minorEastAsia"/>
          <w:sz w:val="24"/>
          <w:szCs w:val="24"/>
        </w:rPr>
      </w:pPr>
    </w:p>
    <w:p w:rsidR="00DA25AD" w:rsidRPr="002F3AE3" w:rsidRDefault="00DA25AD" w:rsidP="008E5ED1">
      <w:pPr>
        <w:jc w:val="left"/>
        <w:rPr>
          <w:rFonts w:asciiTheme="minorEastAsia" w:hAnsiTheme="minorEastAsia"/>
          <w:sz w:val="24"/>
          <w:szCs w:val="24"/>
        </w:rPr>
      </w:pPr>
      <w:r w:rsidRPr="002F3AE3">
        <w:rPr>
          <w:rFonts w:asciiTheme="minorEastAsia" w:hAnsiTheme="minorEastAsia" w:hint="eastAsia"/>
          <w:sz w:val="24"/>
          <w:szCs w:val="24"/>
        </w:rPr>
        <w:t>（議決）</w:t>
      </w:r>
    </w:p>
    <w:p w:rsidR="006828E5" w:rsidRPr="002F3AE3" w:rsidRDefault="006828E5" w:rsidP="00DA25AD">
      <w:pPr>
        <w:ind w:left="240" w:hanging="240"/>
        <w:jc w:val="left"/>
        <w:rPr>
          <w:rFonts w:asciiTheme="minorEastAsia" w:hAnsiTheme="minorEastAsia"/>
          <w:sz w:val="24"/>
          <w:szCs w:val="24"/>
        </w:rPr>
      </w:pPr>
      <w:r w:rsidRPr="002F3AE3">
        <w:rPr>
          <w:rFonts w:asciiTheme="minorEastAsia" w:hAnsiTheme="minorEastAsia" w:hint="eastAsia"/>
          <w:sz w:val="24"/>
          <w:szCs w:val="24"/>
        </w:rPr>
        <w:t>第１</w:t>
      </w:r>
      <w:r w:rsidR="00DD1CE8" w:rsidRPr="002F3AE3">
        <w:rPr>
          <w:rFonts w:asciiTheme="minorEastAsia" w:hAnsiTheme="minorEastAsia" w:hint="eastAsia"/>
          <w:sz w:val="24"/>
          <w:szCs w:val="24"/>
        </w:rPr>
        <w:t>７</w:t>
      </w:r>
      <w:r w:rsidRPr="002F3AE3">
        <w:rPr>
          <w:rFonts w:asciiTheme="minorEastAsia" w:hAnsiTheme="minorEastAsia" w:hint="eastAsia"/>
          <w:sz w:val="24"/>
          <w:szCs w:val="24"/>
        </w:rPr>
        <w:t>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総会の議事は、出席正会員の過半数の承認をもって決し、可否同数のときは、議長の決するところによる。</w:t>
      </w:r>
    </w:p>
    <w:p w:rsidR="006828E5" w:rsidRPr="002F3AE3" w:rsidRDefault="006828E5" w:rsidP="00DA25AD">
      <w:pPr>
        <w:ind w:firstLine="240"/>
        <w:jc w:val="left"/>
        <w:rPr>
          <w:rFonts w:asciiTheme="minorEastAsia" w:hAnsiTheme="minorEastAsia"/>
          <w:sz w:val="24"/>
          <w:szCs w:val="24"/>
        </w:rPr>
      </w:pPr>
      <w:r w:rsidRPr="002F3AE3">
        <w:rPr>
          <w:rFonts w:asciiTheme="minorEastAsia" w:hAnsiTheme="minorEastAsia" w:hint="eastAsia"/>
          <w:sz w:val="24"/>
          <w:szCs w:val="24"/>
        </w:rPr>
        <w:t>２</w:t>
      </w:r>
      <w:r w:rsidR="008B7E7F" w:rsidRPr="002F3AE3">
        <w:rPr>
          <w:rFonts w:asciiTheme="minorEastAsia" w:hAnsiTheme="minorEastAsia" w:hint="eastAsia"/>
          <w:sz w:val="24"/>
          <w:szCs w:val="24"/>
        </w:rPr>
        <w:t xml:space="preserve">　</w:t>
      </w:r>
      <w:r w:rsidRPr="002F3AE3">
        <w:rPr>
          <w:rFonts w:asciiTheme="minorEastAsia" w:hAnsiTheme="minorEastAsia" w:hint="eastAsia"/>
          <w:sz w:val="24"/>
          <w:szCs w:val="24"/>
        </w:rPr>
        <w:t>以下の</w:t>
      </w:r>
      <w:r w:rsidR="004A3F0D" w:rsidRPr="002F3AE3">
        <w:rPr>
          <w:rFonts w:asciiTheme="minorEastAsia" w:hAnsiTheme="minorEastAsia" w:hint="eastAsia"/>
          <w:sz w:val="24"/>
          <w:szCs w:val="24"/>
        </w:rPr>
        <w:t>議案の</w:t>
      </w:r>
      <w:r w:rsidRPr="002F3AE3">
        <w:rPr>
          <w:rFonts w:asciiTheme="minorEastAsia" w:hAnsiTheme="minorEastAsia" w:hint="eastAsia"/>
          <w:sz w:val="24"/>
          <w:szCs w:val="24"/>
        </w:rPr>
        <w:t>場合は、正会員総数の</w:t>
      </w:r>
      <w:r w:rsidR="00DD1CE8" w:rsidRPr="002F3AE3">
        <w:rPr>
          <w:rFonts w:asciiTheme="minorEastAsia" w:hAnsiTheme="minorEastAsia" w:hint="eastAsia"/>
          <w:sz w:val="24"/>
          <w:szCs w:val="24"/>
        </w:rPr>
        <w:t>３</w:t>
      </w:r>
      <w:r w:rsidRPr="002F3AE3">
        <w:rPr>
          <w:rFonts w:asciiTheme="minorEastAsia" w:hAnsiTheme="minorEastAsia" w:hint="eastAsia"/>
          <w:sz w:val="24"/>
          <w:szCs w:val="24"/>
        </w:rPr>
        <w:t>分の</w:t>
      </w:r>
      <w:r w:rsidR="00DD1CE8" w:rsidRPr="002F3AE3">
        <w:rPr>
          <w:rFonts w:asciiTheme="minorEastAsia" w:hAnsiTheme="minorEastAsia" w:hint="eastAsia"/>
          <w:sz w:val="24"/>
          <w:szCs w:val="24"/>
        </w:rPr>
        <w:t>２</w:t>
      </w:r>
      <w:r w:rsidRPr="002F3AE3">
        <w:rPr>
          <w:rFonts w:asciiTheme="minorEastAsia" w:hAnsiTheme="minorEastAsia" w:hint="eastAsia"/>
          <w:sz w:val="24"/>
          <w:szCs w:val="24"/>
        </w:rPr>
        <w:t>以上の賛同を必要とする。</w:t>
      </w:r>
    </w:p>
    <w:p w:rsidR="004A3F0D" w:rsidRPr="002F3AE3" w:rsidRDefault="006828E5" w:rsidP="008E5ED1">
      <w:pPr>
        <w:jc w:val="left"/>
        <w:rPr>
          <w:rFonts w:asciiTheme="minorEastAsia" w:hAnsiTheme="minorEastAsia"/>
          <w:sz w:val="24"/>
          <w:szCs w:val="24"/>
        </w:rPr>
      </w:pPr>
      <w:r w:rsidRPr="002F3AE3">
        <w:rPr>
          <w:rFonts w:asciiTheme="minorEastAsia" w:hAnsiTheme="minorEastAsia" w:hint="eastAsia"/>
          <w:sz w:val="24"/>
          <w:szCs w:val="24"/>
        </w:rPr>
        <w:t xml:space="preserve"> </w:t>
      </w:r>
      <w:r w:rsidR="00DA25AD" w:rsidRPr="002F3AE3">
        <w:rPr>
          <w:rFonts w:asciiTheme="minorEastAsia" w:hAnsiTheme="minorEastAsia" w:hint="eastAsia"/>
          <w:sz w:val="24"/>
          <w:szCs w:val="24"/>
        </w:rPr>
        <w:t xml:space="preserve">　</w:t>
      </w:r>
      <w:r w:rsidR="008B7E7F" w:rsidRPr="002F3AE3">
        <w:rPr>
          <w:rFonts w:asciiTheme="minorEastAsia" w:hAnsiTheme="minorEastAsia" w:hint="eastAsia"/>
          <w:sz w:val="24"/>
          <w:szCs w:val="24"/>
        </w:rPr>
        <w:t xml:space="preserve"> </w:t>
      </w:r>
      <w:r w:rsidRPr="002F3AE3">
        <w:rPr>
          <w:rFonts w:asciiTheme="minorEastAsia" w:hAnsiTheme="minorEastAsia" w:hint="eastAsia"/>
          <w:sz w:val="24"/>
          <w:szCs w:val="24"/>
        </w:rPr>
        <w:t>（１）</w:t>
      </w:r>
      <w:r w:rsidR="004A3F0D" w:rsidRPr="002F3AE3">
        <w:rPr>
          <w:rFonts w:asciiTheme="minorEastAsia" w:hAnsiTheme="minorEastAsia" w:hint="eastAsia"/>
          <w:sz w:val="24"/>
          <w:szCs w:val="24"/>
        </w:rPr>
        <w:t>定款第１９条２項による定款の変更</w:t>
      </w:r>
    </w:p>
    <w:p w:rsidR="006828E5" w:rsidRPr="002F3AE3" w:rsidRDefault="004A3F0D" w:rsidP="008B7E7F">
      <w:pPr>
        <w:ind w:firstLine="480"/>
        <w:jc w:val="left"/>
        <w:rPr>
          <w:rFonts w:asciiTheme="minorEastAsia" w:hAnsiTheme="minorEastAsia"/>
          <w:sz w:val="24"/>
          <w:szCs w:val="24"/>
        </w:rPr>
      </w:pPr>
      <w:r w:rsidRPr="002F3AE3">
        <w:rPr>
          <w:rFonts w:asciiTheme="minorEastAsia" w:hAnsiTheme="minorEastAsia" w:hint="eastAsia"/>
          <w:sz w:val="24"/>
          <w:szCs w:val="24"/>
        </w:rPr>
        <w:t>（２）</w:t>
      </w:r>
      <w:r w:rsidR="00DD1CE8" w:rsidRPr="002F3AE3">
        <w:rPr>
          <w:rFonts w:asciiTheme="minorEastAsia" w:hAnsiTheme="minorEastAsia" w:hint="eastAsia"/>
          <w:sz w:val="24"/>
          <w:szCs w:val="24"/>
        </w:rPr>
        <w:t xml:space="preserve">会員の除名　　</w:t>
      </w:r>
    </w:p>
    <w:p w:rsidR="006828E5" w:rsidRPr="002F3AE3" w:rsidRDefault="006828E5" w:rsidP="00DA25AD">
      <w:pPr>
        <w:ind w:firstLine="240"/>
        <w:jc w:val="left"/>
        <w:rPr>
          <w:rFonts w:asciiTheme="minorEastAsia" w:hAnsiTheme="minorEastAsia"/>
          <w:sz w:val="24"/>
          <w:szCs w:val="24"/>
        </w:rPr>
      </w:pPr>
      <w:r w:rsidRPr="002F3AE3">
        <w:rPr>
          <w:rFonts w:asciiTheme="minorEastAsia" w:hAnsiTheme="minorEastAsia" w:hint="eastAsia"/>
          <w:sz w:val="24"/>
          <w:szCs w:val="24"/>
        </w:rPr>
        <w:t xml:space="preserve"> </w:t>
      </w:r>
      <w:r w:rsidR="008B7E7F" w:rsidRPr="002F3AE3">
        <w:rPr>
          <w:rFonts w:asciiTheme="minorEastAsia" w:hAnsiTheme="minorEastAsia" w:hint="eastAsia"/>
          <w:sz w:val="24"/>
          <w:szCs w:val="24"/>
        </w:rPr>
        <w:t xml:space="preserve"> </w:t>
      </w:r>
      <w:r w:rsidRPr="002F3AE3">
        <w:rPr>
          <w:rFonts w:asciiTheme="minorEastAsia" w:hAnsiTheme="minorEastAsia" w:hint="eastAsia"/>
          <w:sz w:val="24"/>
          <w:szCs w:val="24"/>
        </w:rPr>
        <w:t>（</w:t>
      </w:r>
      <w:r w:rsidR="004A3F0D" w:rsidRPr="002F3AE3">
        <w:rPr>
          <w:rFonts w:asciiTheme="minorEastAsia" w:hAnsiTheme="minorEastAsia" w:hint="eastAsia"/>
          <w:sz w:val="24"/>
          <w:szCs w:val="24"/>
        </w:rPr>
        <w:t>３</w:t>
      </w:r>
      <w:r w:rsidRPr="002F3AE3">
        <w:rPr>
          <w:rFonts w:asciiTheme="minorEastAsia" w:hAnsiTheme="minorEastAsia" w:hint="eastAsia"/>
          <w:sz w:val="24"/>
          <w:szCs w:val="24"/>
        </w:rPr>
        <w:t>）</w:t>
      </w:r>
      <w:r w:rsidR="00DD1CE8" w:rsidRPr="002F3AE3">
        <w:rPr>
          <w:rFonts w:asciiTheme="minorEastAsia" w:hAnsiTheme="minorEastAsia" w:hint="eastAsia"/>
          <w:sz w:val="24"/>
          <w:szCs w:val="24"/>
        </w:rPr>
        <w:t xml:space="preserve">理事及び監事の解任　</w:t>
      </w:r>
    </w:p>
    <w:p w:rsidR="00DD1CE8" w:rsidRPr="002F3AE3" w:rsidRDefault="006828E5" w:rsidP="009F44C5">
      <w:pPr>
        <w:ind w:firstLine="240"/>
        <w:jc w:val="left"/>
        <w:rPr>
          <w:rFonts w:asciiTheme="minorEastAsia" w:hAnsiTheme="minorEastAsia"/>
          <w:sz w:val="24"/>
          <w:szCs w:val="24"/>
        </w:rPr>
      </w:pPr>
      <w:r w:rsidRPr="002F3AE3">
        <w:rPr>
          <w:rFonts w:asciiTheme="minorEastAsia" w:hAnsiTheme="minorEastAsia" w:hint="eastAsia"/>
          <w:sz w:val="24"/>
          <w:szCs w:val="24"/>
        </w:rPr>
        <w:t xml:space="preserve"> </w:t>
      </w:r>
      <w:r w:rsidR="008B7E7F" w:rsidRPr="002F3AE3">
        <w:rPr>
          <w:rFonts w:asciiTheme="minorEastAsia" w:hAnsiTheme="minorEastAsia" w:hint="eastAsia"/>
          <w:sz w:val="24"/>
          <w:szCs w:val="24"/>
        </w:rPr>
        <w:t xml:space="preserve"> </w:t>
      </w:r>
      <w:r w:rsidR="00DD1CE8" w:rsidRPr="002F3AE3">
        <w:rPr>
          <w:rFonts w:asciiTheme="minorEastAsia" w:hAnsiTheme="minorEastAsia" w:hint="eastAsia"/>
          <w:sz w:val="24"/>
          <w:szCs w:val="24"/>
        </w:rPr>
        <w:t>（４）解散</w:t>
      </w:r>
    </w:p>
    <w:p w:rsidR="004A3F0D" w:rsidRPr="002F3AE3" w:rsidRDefault="004A3F0D" w:rsidP="008B7E7F">
      <w:pPr>
        <w:tabs>
          <w:tab w:val="left" w:pos="567"/>
        </w:tabs>
        <w:ind w:firstLineChars="200" w:firstLine="480"/>
        <w:jc w:val="left"/>
        <w:rPr>
          <w:rFonts w:asciiTheme="minorEastAsia" w:hAnsiTheme="minorEastAsia"/>
          <w:sz w:val="24"/>
          <w:szCs w:val="24"/>
        </w:rPr>
      </w:pPr>
      <w:r w:rsidRPr="002F3AE3">
        <w:rPr>
          <w:rFonts w:asciiTheme="minorEastAsia" w:hAnsiTheme="minorEastAsia" w:hint="eastAsia"/>
          <w:sz w:val="24"/>
          <w:szCs w:val="24"/>
        </w:rPr>
        <w:t>（５）その他法令で定められた事項</w:t>
      </w:r>
    </w:p>
    <w:p w:rsidR="00DD1CE8" w:rsidRPr="002F3AE3" w:rsidRDefault="00DD1CE8" w:rsidP="008E5ED1">
      <w:pPr>
        <w:jc w:val="left"/>
        <w:rPr>
          <w:rFonts w:asciiTheme="minorEastAsia" w:hAnsiTheme="minorEastAsia"/>
          <w:sz w:val="24"/>
          <w:szCs w:val="24"/>
        </w:rPr>
      </w:pPr>
    </w:p>
    <w:p w:rsidR="00DA25AD" w:rsidRPr="002F3AE3" w:rsidRDefault="00DA25AD" w:rsidP="008E5ED1">
      <w:pPr>
        <w:jc w:val="left"/>
        <w:rPr>
          <w:rFonts w:asciiTheme="minorEastAsia" w:hAnsiTheme="minorEastAsia"/>
          <w:sz w:val="24"/>
          <w:szCs w:val="24"/>
        </w:rPr>
      </w:pPr>
      <w:r w:rsidRPr="002F3AE3">
        <w:rPr>
          <w:rFonts w:asciiTheme="minorEastAsia" w:hAnsiTheme="minorEastAsia" w:hint="eastAsia"/>
          <w:sz w:val="24"/>
          <w:szCs w:val="24"/>
        </w:rPr>
        <w:t>（議決の発効）</w:t>
      </w:r>
    </w:p>
    <w:p w:rsidR="006828E5" w:rsidRPr="002F3AE3" w:rsidRDefault="006828E5" w:rsidP="008E5ED1">
      <w:pPr>
        <w:jc w:val="left"/>
        <w:rPr>
          <w:rFonts w:asciiTheme="minorEastAsia" w:hAnsiTheme="minorEastAsia"/>
          <w:sz w:val="24"/>
          <w:szCs w:val="24"/>
        </w:rPr>
      </w:pPr>
      <w:r w:rsidRPr="002F3AE3">
        <w:rPr>
          <w:rFonts w:asciiTheme="minorEastAsia" w:hAnsiTheme="minorEastAsia" w:hint="eastAsia"/>
          <w:sz w:val="24"/>
          <w:szCs w:val="24"/>
        </w:rPr>
        <w:t>第１</w:t>
      </w:r>
      <w:r w:rsidR="00DD1CE8" w:rsidRPr="002F3AE3">
        <w:rPr>
          <w:rFonts w:asciiTheme="minorEastAsia" w:hAnsiTheme="minorEastAsia" w:hint="eastAsia"/>
          <w:sz w:val="24"/>
          <w:szCs w:val="24"/>
        </w:rPr>
        <w:t>８</w:t>
      </w:r>
      <w:r w:rsidRPr="002F3AE3">
        <w:rPr>
          <w:rFonts w:asciiTheme="minorEastAsia" w:hAnsiTheme="minorEastAsia" w:hint="eastAsia"/>
          <w:sz w:val="24"/>
          <w:szCs w:val="24"/>
        </w:rPr>
        <w:t>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議決の発効は、総会において承認された日とする。</w:t>
      </w:r>
    </w:p>
    <w:p w:rsidR="00DD1CE8" w:rsidRPr="002F3AE3" w:rsidRDefault="00DD1CE8" w:rsidP="008E5ED1">
      <w:pPr>
        <w:jc w:val="left"/>
        <w:rPr>
          <w:rFonts w:asciiTheme="minorEastAsia" w:hAnsiTheme="minorEastAsia"/>
          <w:sz w:val="24"/>
          <w:szCs w:val="24"/>
        </w:rPr>
      </w:pPr>
    </w:p>
    <w:p w:rsidR="00DD1CE8" w:rsidRPr="002F3AE3" w:rsidRDefault="00DD1CE8" w:rsidP="008E5ED1">
      <w:pPr>
        <w:jc w:val="left"/>
        <w:rPr>
          <w:rFonts w:asciiTheme="minorEastAsia" w:hAnsiTheme="minorEastAsia"/>
          <w:sz w:val="24"/>
          <w:szCs w:val="24"/>
        </w:rPr>
      </w:pPr>
    </w:p>
    <w:p w:rsidR="006828E5" w:rsidRPr="002F3AE3" w:rsidRDefault="00F72BAB" w:rsidP="00DA25AD">
      <w:pPr>
        <w:jc w:val="center"/>
        <w:rPr>
          <w:rFonts w:asciiTheme="minorEastAsia" w:hAnsiTheme="minorEastAsia"/>
          <w:b/>
          <w:sz w:val="24"/>
          <w:szCs w:val="24"/>
        </w:rPr>
      </w:pPr>
      <w:r w:rsidRPr="002F3AE3">
        <w:rPr>
          <w:rFonts w:asciiTheme="minorEastAsia" w:hAnsiTheme="minorEastAsia" w:hint="eastAsia"/>
          <w:b/>
          <w:sz w:val="24"/>
          <w:szCs w:val="24"/>
        </w:rPr>
        <w:t>第５</w:t>
      </w:r>
      <w:r w:rsidR="006828E5" w:rsidRPr="002F3AE3">
        <w:rPr>
          <w:rFonts w:asciiTheme="minorEastAsia" w:hAnsiTheme="minorEastAsia" w:hint="eastAsia"/>
          <w:b/>
          <w:sz w:val="24"/>
          <w:szCs w:val="24"/>
        </w:rPr>
        <w:t>章</w:t>
      </w:r>
      <w:r w:rsidR="004A3F0D" w:rsidRPr="002F3AE3">
        <w:rPr>
          <w:rFonts w:asciiTheme="minorEastAsia" w:hAnsiTheme="minorEastAsia" w:hint="eastAsia"/>
          <w:b/>
          <w:sz w:val="24"/>
          <w:szCs w:val="24"/>
        </w:rPr>
        <w:t xml:space="preserve">　</w:t>
      </w:r>
      <w:r w:rsidR="006828E5" w:rsidRPr="002F3AE3">
        <w:rPr>
          <w:rFonts w:asciiTheme="minorEastAsia" w:hAnsiTheme="minorEastAsia" w:hint="eastAsia"/>
          <w:b/>
          <w:spacing w:val="174"/>
          <w:kern w:val="0"/>
          <w:sz w:val="24"/>
          <w:szCs w:val="24"/>
          <w:fitText w:val="1418" w:id="1466608129"/>
        </w:rPr>
        <w:t>議事</w:t>
      </w:r>
      <w:r w:rsidR="006828E5" w:rsidRPr="002F3AE3">
        <w:rPr>
          <w:rFonts w:asciiTheme="minorEastAsia" w:hAnsiTheme="minorEastAsia" w:hint="eastAsia"/>
          <w:b/>
          <w:kern w:val="0"/>
          <w:sz w:val="24"/>
          <w:szCs w:val="24"/>
          <w:fitText w:val="1418" w:id="1466608129"/>
        </w:rPr>
        <w:t>録</w:t>
      </w:r>
    </w:p>
    <w:p w:rsidR="00DA25AD" w:rsidRPr="002F3AE3" w:rsidRDefault="00DA25AD" w:rsidP="008E5ED1">
      <w:pPr>
        <w:jc w:val="left"/>
        <w:rPr>
          <w:rFonts w:asciiTheme="minorEastAsia" w:hAnsiTheme="minorEastAsia"/>
          <w:sz w:val="24"/>
          <w:szCs w:val="24"/>
        </w:rPr>
      </w:pPr>
    </w:p>
    <w:p w:rsidR="00DA25AD" w:rsidRPr="002F3AE3" w:rsidRDefault="00DA25AD" w:rsidP="008E5ED1">
      <w:pPr>
        <w:jc w:val="left"/>
        <w:rPr>
          <w:rFonts w:asciiTheme="minorEastAsia" w:hAnsiTheme="minorEastAsia"/>
          <w:sz w:val="24"/>
          <w:szCs w:val="24"/>
        </w:rPr>
      </w:pPr>
      <w:r w:rsidRPr="002F3AE3">
        <w:rPr>
          <w:rFonts w:asciiTheme="minorEastAsia" w:hAnsiTheme="minorEastAsia" w:hint="eastAsia"/>
          <w:sz w:val="24"/>
          <w:szCs w:val="24"/>
        </w:rPr>
        <w:t>（議事録の作成）</w:t>
      </w:r>
    </w:p>
    <w:p w:rsidR="006828E5" w:rsidRPr="002F3AE3" w:rsidRDefault="006828E5" w:rsidP="00DA25AD">
      <w:pPr>
        <w:jc w:val="left"/>
        <w:rPr>
          <w:rFonts w:asciiTheme="minorEastAsia" w:hAnsiTheme="minorEastAsia"/>
          <w:sz w:val="24"/>
          <w:szCs w:val="24"/>
        </w:rPr>
      </w:pPr>
      <w:r w:rsidRPr="002F3AE3">
        <w:rPr>
          <w:rFonts w:asciiTheme="minorEastAsia" w:hAnsiTheme="minorEastAsia" w:hint="eastAsia"/>
          <w:sz w:val="24"/>
          <w:szCs w:val="24"/>
        </w:rPr>
        <w:t>第１</w:t>
      </w:r>
      <w:r w:rsidR="007F4D7D" w:rsidRPr="002F3AE3">
        <w:rPr>
          <w:rFonts w:asciiTheme="minorEastAsia" w:hAnsiTheme="minorEastAsia" w:hint="eastAsia"/>
          <w:sz w:val="24"/>
          <w:szCs w:val="24"/>
        </w:rPr>
        <w:t>９</w:t>
      </w:r>
      <w:r w:rsidRPr="002F3AE3">
        <w:rPr>
          <w:rFonts w:asciiTheme="minorEastAsia" w:hAnsiTheme="minorEastAsia" w:hint="eastAsia"/>
          <w:sz w:val="24"/>
          <w:szCs w:val="24"/>
        </w:rPr>
        <w:t>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会長は、事務局に指示して総会の議事録（案）を作成させる。</w:t>
      </w:r>
    </w:p>
    <w:p w:rsidR="007F4D7D" w:rsidRPr="002F3AE3" w:rsidRDefault="007F4D7D" w:rsidP="008E5ED1">
      <w:pPr>
        <w:jc w:val="left"/>
        <w:rPr>
          <w:rFonts w:asciiTheme="minorEastAsia" w:hAnsiTheme="minorEastAsia"/>
          <w:sz w:val="24"/>
          <w:szCs w:val="24"/>
        </w:rPr>
      </w:pPr>
    </w:p>
    <w:p w:rsidR="00DA25AD" w:rsidRPr="002F3AE3" w:rsidRDefault="00DA25AD" w:rsidP="008E5ED1">
      <w:pPr>
        <w:jc w:val="left"/>
        <w:rPr>
          <w:rFonts w:asciiTheme="minorEastAsia" w:hAnsiTheme="minorEastAsia"/>
          <w:sz w:val="24"/>
          <w:szCs w:val="24"/>
        </w:rPr>
      </w:pPr>
      <w:r w:rsidRPr="002F3AE3">
        <w:rPr>
          <w:rFonts w:asciiTheme="minorEastAsia" w:hAnsiTheme="minorEastAsia" w:hint="eastAsia"/>
          <w:sz w:val="24"/>
          <w:szCs w:val="24"/>
        </w:rPr>
        <w:t>（議事録に記載すべき事項）</w:t>
      </w:r>
    </w:p>
    <w:p w:rsidR="004A3F0D" w:rsidRPr="002F3AE3" w:rsidRDefault="006828E5" w:rsidP="005D76D3">
      <w:pPr>
        <w:ind w:left="240" w:hanging="240"/>
        <w:jc w:val="left"/>
        <w:rPr>
          <w:rFonts w:asciiTheme="minorEastAsia" w:hAnsiTheme="minorEastAsia"/>
          <w:sz w:val="24"/>
          <w:szCs w:val="24"/>
        </w:rPr>
      </w:pPr>
      <w:r w:rsidRPr="002F3AE3">
        <w:rPr>
          <w:rFonts w:asciiTheme="minorEastAsia" w:hAnsiTheme="minorEastAsia" w:hint="eastAsia"/>
          <w:sz w:val="24"/>
          <w:szCs w:val="24"/>
        </w:rPr>
        <w:t>第</w:t>
      </w:r>
      <w:r w:rsidR="007F4D7D" w:rsidRPr="002F3AE3">
        <w:rPr>
          <w:rFonts w:asciiTheme="minorEastAsia" w:hAnsiTheme="minorEastAsia" w:hint="eastAsia"/>
          <w:sz w:val="24"/>
          <w:szCs w:val="24"/>
        </w:rPr>
        <w:t>２０</w:t>
      </w:r>
      <w:r w:rsidRPr="002F3AE3">
        <w:rPr>
          <w:rFonts w:asciiTheme="minorEastAsia" w:hAnsiTheme="minorEastAsia" w:hint="eastAsia"/>
          <w:sz w:val="24"/>
          <w:szCs w:val="24"/>
        </w:rPr>
        <w:t>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総会の議事録は定款第</w:t>
      </w:r>
      <w:r w:rsidR="007F4D7D" w:rsidRPr="002F3AE3">
        <w:rPr>
          <w:rFonts w:asciiTheme="minorEastAsia" w:hAnsiTheme="minorEastAsia" w:hint="eastAsia"/>
          <w:sz w:val="24"/>
          <w:szCs w:val="24"/>
        </w:rPr>
        <w:t>２２</w:t>
      </w:r>
      <w:r w:rsidRPr="002F3AE3">
        <w:rPr>
          <w:rFonts w:asciiTheme="minorEastAsia" w:hAnsiTheme="minorEastAsia" w:hint="eastAsia"/>
          <w:sz w:val="24"/>
          <w:szCs w:val="24"/>
        </w:rPr>
        <w:t>条の定めに</w:t>
      </w:r>
      <w:r w:rsidR="004A3F0D" w:rsidRPr="002F3AE3">
        <w:rPr>
          <w:rFonts w:asciiTheme="minorEastAsia" w:hAnsiTheme="minorEastAsia" w:hint="eastAsia"/>
          <w:sz w:val="24"/>
          <w:szCs w:val="24"/>
        </w:rPr>
        <w:t>より</w:t>
      </w:r>
      <w:r w:rsidRPr="002F3AE3">
        <w:rPr>
          <w:rFonts w:asciiTheme="minorEastAsia" w:hAnsiTheme="minorEastAsia" w:hint="eastAsia"/>
          <w:sz w:val="24"/>
          <w:szCs w:val="24"/>
        </w:rPr>
        <w:t>、次の事項を記載しなければならない。</w:t>
      </w:r>
    </w:p>
    <w:p w:rsidR="004A3F0D" w:rsidRPr="002F3AE3" w:rsidRDefault="004A3F0D">
      <w:pPr>
        <w:widowControl/>
        <w:jc w:val="left"/>
        <w:rPr>
          <w:rFonts w:asciiTheme="minorEastAsia" w:hAnsiTheme="minorEastAsia"/>
          <w:sz w:val="24"/>
          <w:szCs w:val="24"/>
        </w:rPr>
      </w:pPr>
      <w:r w:rsidRPr="002F3AE3">
        <w:rPr>
          <w:rFonts w:asciiTheme="minorEastAsia" w:hAnsiTheme="minorEastAsia"/>
          <w:sz w:val="24"/>
          <w:szCs w:val="24"/>
        </w:rPr>
        <w:br w:type="page"/>
      </w:r>
    </w:p>
    <w:p w:rsidR="005D76D3" w:rsidRPr="002F3AE3" w:rsidRDefault="005D76D3" w:rsidP="005D76D3">
      <w:pPr>
        <w:ind w:left="240" w:hanging="240"/>
        <w:jc w:val="left"/>
        <w:rPr>
          <w:rFonts w:asciiTheme="minorEastAsia" w:hAnsiTheme="minorEastAsia"/>
          <w:sz w:val="24"/>
          <w:szCs w:val="24"/>
        </w:rPr>
      </w:pPr>
    </w:p>
    <w:p w:rsidR="006828E5" w:rsidRPr="002F3AE3" w:rsidRDefault="006828E5" w:rsidP="005D76D3">
      <w:pPr>
        <w:tabs>
          <w:tab w:val="left" w:pos="851"/>
        </w:tabs>
        <w:ind w:left="240" w:firstLine="240"/>
        <w:jc w:val="left"/>
        <w:rPr>
          <w:rFonts w:asciiTheme="minorEastAsia" w:hAnsiTheme="minorEastAsia"/>
          <w:sz w:val="24"/>
          <w:szCs w:val="24"/>
        </w:rPr>
      </w:pPr>
      <w:r w:rsidRPr="002F3AE3">
        <w:rPr>
          <w:rFonts w:asciiTheme="minorEastAsia" w:hAnsiTheme="minorEastAsia" w:hint="eastAsia"/>
          <w:sz w:val="24"/>
          <w:szCs w:val="24"/>
        </w:rPr>
        <w:t>（１）日時および場所</w:t>
      </w:r>
    </w:p>
    <w:p w:rsidR="006828E5" w:rsidRPr="002F3AE3" w:rsidRDefault="006828E5" w:rsidP="005D76D3">
      <w:pPr>
        <w:tabs>
          <w:tab w:val="left" w:pos="567"/>
        </w:tabs>
        <w:ind w:firstLine="480"/>
        <w:jc w:val="left"/>
        <w:rPr>
          <w:rFonts w:asciiTheme="minorEastAsia" w:hAnsiTheme="minorEastAsia"/>
          <w:sz w:val="24"/>
          <w:szCs w:val="24"/>
        </w:rPr>
      </w:pPr>
      <w:r w:rsidRPr="002F3AE3">
        <w:rPr>
          <w:rFonts w:asciiTheme="minorEastAsia" w:hAnsiTheme="minorEastAsia" w:hint="eastAsia"/>
          <w:sz w:val="24"/>
          <w:szCs w:val="24"/>
        </w:rPr>
        <w:t>（２）正会員の現在数および出席者数</w:t>
      </w:r>
    </w:p>
    <w:p w:rsidR="006828E5" w:rsidRPr="002F3AE3" w:rsidRDefault="006828E5" w:rsidP="004A3F0D">
      <w:pPr>
        <w:jc w:val="left"/>
        <w:rPr>
          <w:rFonts w:asciiTheme="minorEastAsia" w:hAnsiTheme="minorEastAsia"/>
          <w:sz w:val="24"/>
          <w:szCs w:val="24"/>
        </w:rPr>
      </w:pPr>
      <w:r w:rsidRPr="002F3AE3">
        <w:rPr>
          <w:rFonts w:asciiTheme="minorEastAsia" w:hAnsiTheme="minorEastAsia" w:hint="eastAsia"/>
          <w:sz w:val="24"/>
          <w:szCs w:val="24"/>
        </w:rPr>
        <w:t xml:space="preserve"> </w:t>
      </w:r>
      <w:r w:rsidR="00DA25AD" w:rsidRPr="002F3AE3">
        <w:rPr>
          <w:rFonts w:asciiTheme="minorEastAsia" w:hAnsiTheme="minorEastAsia" w:hint="eastAsia"/>
          <w:sz w:val="24"/>
          <w:szCs w:val="24"/>
        </w:rPr>
        <w:t xml:space="preserve">　</w:t>
      </w:r>
      <w:r w:rsidR="004A3F0D" w:rsidRPr="002F3AE3">
        <w:rPr>
          <w:rFonts w:asciiTheme="minorEastAsia" w:hAnsiTheme="minorEastAsia" w:hint="eastAsia"/>
          <w:sz w:val="24"/>
          <w:szCs w:val="24"/>
        </w:rPr>
        <w:t xml:space="preserve"> </w:t>
      </w:r>
      <w:r w:rsidRPr="002F3AE3">
        <w:rPr>
          <w:rFonts w:asciiTheme="minorEastAsia" w:hAnsiTheme="minorEastAsia" w:hint="eastAsia"/>
          <w:sz w:val="24"/>
          <w:szCs w:val="24"/>
        </w:rPr>
        <w:t>（３）審議事項および議決事項</w:t>
      </w:r>
    </w:p>
    <w:p w:rsidR="006828E5" w:rsidRPr="002F3AE3" w:rsidRDefault="006828E5" w:rsidP="005D76D3">
      <w:pPr>
        <w:ind w:firstLine="480"/>
        <w:jc w:val="left"/>
        <w:rPr>
          <w:rFonts w:asciiTheme="minorEastAsia" w:hAnsiTheme="minorEastAsia"/>
          <w:sz w:val="24"/>
          <w:szCs w:val="24"/>
        </w:rPr>
      </w:pPr>
      <w:r w:rsidRPr="002F3AE3">
        <w:rPr>
          <w:rFonts w:asciiTheme="minorEastAsia" w:hAnsiTheme="minorEastAsia" w:hint="eastAsia"/>
          <w:sz w:val="24"/>
          <w:szCs w:val="24"/>
        </w:rPr>
        <w:t>（４）議事の経過の概要およびその結果</w:t>
      </w:r>
    </w:p>
    <w:p w:rsidR="006828E5" w:rsidRPr="002F3AE3" w:rsidRDefault="005D76D3" w:rsidP="005D76D3">
      <w:pPr>
        <w:tabs>
          <w:tab w:val="left" w:pos="709"/>
        </w:tabs>
        <w:ind w:firstLine="480"/>
        <w:jc w:val="left"/>
        <w:rPr>
          <w:rFonts w:asciiTheme="minorEastAsia" w:hAnsiTheme="minorEastAsia"/>
          <w:sz w:val="24"/>
          <w:szCs w:val="24"/>
        </w:rPr>
      </w:pPr>
      <w:r w:rsidRPr="002F3AE3">
        <w:rPr>
          <w:rFonts w:asciiTheme="minorEastAsia" w:hAnsiTheme="minorEastAsia" w:hint="eastAsia"/>
          <w:sz w:val="24"/>
          <w:szCs w:val="24"/>
        </w:rPr>
        <w:t>（</w:t>
      </w:r>
      <w:r w:rsidR="006828E5" w:rsidRPr="002F3AE3">
        <w:rPr>
          <w:rFonts w:asciiTheme="minorEastAsia" w:hAnsiTheme="minorEastAsia" w:hint="eastAsia"/>
          <w:sz w:val="24"/>
          <w:szCs w:val="24"/>
        </w:rPr>
        <w:t>５）議事録署名人の選任に関する事項</w:t>
      </w:r>
    </w:p>
    <w:p w:rsidR="007F4D7D" w:rsidRPr="002F3AE3" w:rsidRDefault="007F4D7D" w:rsidP="008E5ED1">
      <w:pPr>
        <w:jc w:val="left"/>
        <w:rPr>
          <w:rFonts w:asciiTheme="minorEastAsia" w:hAnsiTheme="minorEastAsia"/>
          <w:sz w:val="24"/>
          <w:szCs w:val="24"/>
        </w:rPr>
      </w:pPr>
    </w:p>
    <w:p w:rsidR="00DA25AD" w:rsidRPr="002F3AE3" w:rsidRDefault="00DA25AD" w:rsidP="008E5ED1">
      <w:pPr>
        <w:jc w:val="left"/>
        <w:rPr>
          <w:rFonts w:asciiTheme="minorEastAsia" w:hAnsiTheme="minorEastAsia"/>
          <w:sz w:val="24"/>
          <w:szCs w:val="24"/>
        </w:rPr>
      </w:pPr>
      <w:r w:rsidRPr="002F3AE3">
        <w:rPr>
          <w:rFonts w:asciiTheme="minorEastAsia" w:hAnsiTheme="minorEastAsia" w:hint="eastAsia"/>
          <w:sz w:val="24"/>
          <w:szCs w:val="24"/>
        </w:rPr>
        <w:t>（議事録の署名）</w:t>
      </w:r>
    </w:p>
    <w:p w:rsidR="006828E5" w:rsidRPr="002F3AE3" w:rsidRDefault="006828E5" w:rsidP="00DA25AD">
      <w:pPr>
        <w:ind w:left="240" w:hanging="240"/>
        <w:jc w:val="left"/>
        <w:rPr>
          <w:rFonts w:asciiTheme="minorEastAsia" w:hAnsiTheme="minorEastAsia"/>
          <w:sz w:val="24"/>
          <w:szCs w:val="24"/>
        </w:rPr>
      </w:pPr>
      <w:r w:rsidRPr="002F3AE3">
        <w:rPr>
          <w:rFonts w:asciiTheme="minorEastAsia" w:hAnsiTheme="minorEastAsia" w:hint="eastAsia"/>
          <w:sz w:val="24"/>
          <w:szCs w:val="24"/>
        </w:rPr>
        <w:t>第２１条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議事録には、議長および総会において選任された議事録署名人２名が署名および押印しなければならない。</w:t>
      </w:r>
    </w:p>
    <w:p w:rsidR="007F4D7D" w:rsidRPr="002F3AE3" w:rsidRDefault="007F4D7D" w:rsidP="008E5ED1">
      <w:pPr>
        <w:ind w:firstLineChars="100" w:firstLine="240"/>
        <w:jc w:val="left"/>
        <w:rPr>
          <w:rFonts w:asciiTheme="minorEastAsia" w:hAnsiTheme="minorEastAsia"/>
          <w:sz w:val="24"/>
          <w:szCs w:val="24"/>
        </w:rPr>
      </w:pPr>
    </w:p>
    <w:p w:rsidR="00DA25AD" w:rsidRPr="002F3AE3" w:rsidRDefault="00DA25AD" w:rsidP="00DA25AD">
      <w:pPr>
        <w:jc w:val="left"/>
        <w:rPr>
          <w:rFonts w:asciiTheme="minorEastAsia" w:hAnsiTheme="minorEastAsia"/>
          <w:sz w:val="24"/>
          <w:szCs w:val="24"/>
        </w:rPr>
      </w:pPr>
      <w:r w:rsidRPr="002F3AE3">
        <w:rPr>
          <w:rFonts w:asciiTheme="minorEastAsia" w:hAnsiTheme="minorEastAsia" w:hint="eastAsia"/>
          <w:sz w:val="24"/>
          <w:szCs w:val="24"/>
        </w:rPr>
        <w:t>（議事録の保管）</w:t>
      </w:r>
    </w:p>
    <w:p w:rsidR="006828E5" w:rsidRPr="002F3AE3" w:rsidRDefault="006828E5" w:rsidP="00DA25AD">
      <w:pPr>
        <w:jc w:val="left"/>
        <w:rPr>
          <w:rFonts w:asciiTheme="minorEastAsia" w:hAnsiTheme="minorEastAsia"/>
          <w:sz w:val="24"/>
          <w:szCs w:val="24"/>
        </w:rPr>
      </w:pPr>
      <w:r w:rsidRPr="002F3AE3">
        <w:rPr>
          <w:rFonts w:asciiTheme="minorEastAsia" w:hAnsiTheme="minorEastAsia" w:hint="eastAsia"/>
          <w:sz w:val="24"/>
          <w:szCs w:val="24"/>
        </w:rPr>
        <w:t>第２２条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総会の議事録は永久保存とする。</w:t>
      </w:r>
    </w:p>
    <w:p w:rsidR="007F4D7D" w:rsidRPr="002F3AE3" w:rsidRDefault="007F4D7D" w:rsidP="008E5ED1">
      <w:pPr>
        <w:jc w:val="left"/>
        <w:rPr>
          <w:rFonts w:asciiTheme="minorEastAsia" w:hAnsiTheme="minorEastAsia"/>
          <w:sz w:val="24"/>
          <w:szCs w:val="24"/>
        </w:rPr>
      </w:pPr>
    </w:p>
    <w:p w:rsidR="00DA25AD" w:rsidRPr="002F3AE3" w:rsidRDefault="00DA25AD" w:rsidP="008E5ED1">
      <w:pPr>
        <w:jc w:val="left"/>
        <w:rPr>
          <w:rFonts w:asciiTheme="minorEastAsia" w:hAnsiTheme="minorEastAsia"/>
          <w:sz w:val="24"/>
          <w:szCs w:val="24"/>
        </w:rPr>
      </w:pPr>
      <w:r w:rsidRPr="002F3AE3">
        <w:rPr>
          <w:rFonts w:asciiTheme="minorEastAsia" w:hAnsiTheme="minorEastAsia" w:hint="eastAsia"/>
          <w:sz w:val="24"/>
          <w:szCs w:val="24"/>
        </w:rPr>
        <w:t>（議事録の閲覧）</w:t>
      </w:r>
    </w:p>
    <w:p w:rsidR="006828E5" w:rsidRPr="002F3AE3" w:rsidRDefault="006828E5" w:rsidP="00DA25AD">
      <w:pPr>
        <w:jc w:val="left"/>
        <w:rPr>
          <w:rFonts w:asciiTheme="minorEastAsia" w:hAnsiTheme="minorEastAsia"/>
          <w:sz w:val="24"/>
          <w:szCs w:val="24"/>
        </w:rPr>
      </w:pPr>
      <w:r w:rsidRPr="002F3AE3">
        <w:rPr>
          <w:rFonts w:asciiTheme="minorEastAsia" w:hAnsiTheme="minorEastAsia" w:hint="eastAsia"/>
          <w:sz w:val="24"/>
          <w:szCs w:val="24"/>
        </w:rPr>
        <w:t>第２３条</w:t>
      </w:r>
      <w:r w:rsidR="00DA25AD" w:rsidRPr="002F3AE3">
        <w:rPr>
          <w:rFonts w:asciiTheme="minorEastAsia" w:hAnsiTheme="minorEastAsia" w:hint="eastAsia"/>
          <w:sz w:val="24"/>
          <w:szCs w:val="24"/>
        </w:rPr>
        <w:t xml:space="preserve">　</w:t>
      </w:r>
      <w:r w:rsidRPr="002F3AE3">
        <w:rPr>
          <w:rFonts w:asciiTheme="minorEastAsia" w:hAnsiTheme="minorEastAsia" w:hint="eastAsia"/>
          <w:sz w:val="24"/>
          <w:szCs w:val="24"/>
        </w:rPr>
        <w:t>会員は、総会の議事録を閲覧することができる。</w:t>
      </w:r>
    </w:p>
    <w:p w:rsidR="006828E5" w:rsidRPr="002F3AE3" w:rsidRDefault="006828E5" w:rsidP="008E5ED1">
      <w:pPr>
        <w:jc w:val="left"/>
        <w:rPr>
          <w:rFonts w:asciiTheme="minorEastAsia" w:hAnsiTheme="minorEastAsia"/>
          <w:sz w:val="24"/>
          <w:szCs w:val="24"/>
        </w:rPr>
      </w:pPr>
    </w:p>
    <w:p w:rsidR="00FF4C9E" w:rsidRPr="002F3AE3" w:rsidRDefault="00FF4C9E" w:rsidP="008E5ED1">
      <w:pPr>
        <w:jc w:val="left"/>
        <w:rPr>
          <w:rFonts w:asciiTheme="minorEastAsia" w:hAnsiTheme="minorEastAsia"/>
          <w:sz w:val="24"/>
          <w:szCs w:val="24"/>
        </w:rPr>
      </w:pPr>
    </w:p>
    <w:p w:rsidR="007F4D7D" w:rsidRPr="002F3AE3" w:rsidRDefault="007F4D7D" w:rsidP="008E5ED1">
      <w:pPr>
        <w:jc w:val="left"/>
        <w:rPr>
          <w:rFonts w:asciiTheme="minorEastAsia" w:hAnsiTheme="minorEastAsia"/>
          <w:sz w:val="24"/>
          <w:szCs w:val="24"/>
        </w:rPr>
      </w:pPr>
    </w:p>
    <w:p w:rsidR="007F4D7D" w:rsidRPr="002F3AE3" w:rsidRDefault="007F4D7D" w:rsidP="008E5ED1">
      <w:pPr>
        <w:jc w:val="left"/>
        <w:rPr>
          <w:rFonts w:asciiTheme="minorEastAsia" w:hAnsiTheme="minorEastAsia"/>
          <w:sz w:val="24"/>
          <w:szCs w:val="24"/>
        </w:rPr>
      </w:pPr>
      <w:r w:rsidRPr="002F3AE3">
        <w:rPr>
          <w:rFonts w:asciiTheme="minorEastAsia" w:hAnsiTheme="minorEastAsia" w:hint="eastAsia"/>
          <w:sz w:val="24"/>
          <w:szCs w:val="24"/>
        </w:rPr>
        <w:t>附則</w:t>
      </w:r>
    </w:p>
    <w:p w:rsidR="007F4D7D" w:rsidRPr="002F3AE3" w:rsidRDefault="007F4D7D" w:rsidP="008E5ED1">
      <w:pPr>
        <w:jc w:val="left"/>
        <w:rPr>
          <w:rFonts w:asciiTheme="minorEastAsia" w:hAnsiTheme="minorEastAsia"/>
          <w:sz w:val="24"/>
          <w:szCs w:val="24"/>
        </w:rPr>
      </w:pPr>
      <w:r w:rsidRPr="002F3AE3">
        <w:rPr>
          <w:rFonts w:asciiTheme="minorEastAsia" w:hAnsiTheme="minorEastAsia" w:hint="eastAsia"/>
          <w:sz w:val="24"/>
          <w:szCs w:val="24"/>
        </w:rPr>
        <w:t>１．この規程は平成２９年５月１９日　第１回理事会において承認、同日施行する。</w:t>
      </w:r>
    </w:p>
    <w:p w:rsidR="008E5ED1" w:rsidRPr="002F3AE3" w:rsidRDefault="008E5ED1" w:rsidP="008E5ED1">
      <w:pPr>
        <w:jc w:val="left"/>
        <w:rPr>
          <w:rFonts w:asciiTheme="minorEastAsia" w:hAnsiTheme="minorEastAsia"/>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959"/>
        <w:gridCol w:w="4819"/>
      </w:tblGrid>
      <w:tr w:rsidR="008E5ED1" w:rsidRPr="002F3AE3" w:rsidTr="006C40F1">
        <w:trPr>
          <w:trHeight w:val="680"/>
        </w:trPr>
        <w:tc>
          <w:tcPr>
            <w:tcW w:w="436" w:type="dxa"/>
            <w:tcBorders>
              <w:top w:val="dotted" w:sz="4" w:space="0" w:color="auto"/>
              <w:left w:val="dotted" w:sz="4" w:space="0" w:color="auto"/>
              <w:bottom w:val="dotted" w:sz="4" w:space="0" w:color="auto"/>
              <w:right w:val="dotted" w:sz="4" w:space="0" w:color="auto"/>
            </w:tcBorders>
            <w:shd w:val="clear" w:color="auto" w:fill="auto"/>
            <w:vAlign w:val="center"/>
          </w:tcPr>
          <w:p w:rsidR="008E5ED1" w:rsidRPr="002F3AE3" w:rsidRDefault="008E5ED1" w:rsidP="008E5ED1">
            <w:pPr>
              <w:jc w:val="left"/>
              <w:rPr>
                <w:rFonts w:asciiTheme="minorEastAsia" w:hAnsiTheme="minorEastAsia"/>
                <w:szCs w:val="21"/>
              </w:rPr>
            </w:pPr>
            <w:r w:rsidRPr="002F3AE3">
              <w:rPr>
                <w:rFonts w:asciiTheme="minorEastAsia" w:hAnsiTheme="minorEastAsia" w:hint="eastAsia"/>
                <w:szCs w:val="21"/>
              </w:rPr>
              <w:t>１</w:t>
            </w:r>
          </w:p>
        </w:tc>
        <w:tc>
          <w:tcPr>
            <w:tcW w:w="3959" w:type="dxa"/>
            <w:tcBorders>
              <w:top w:val="dotted" w:sz="4" w:space="0" w:color="auto"/>
              <w:left w:val="dotted" w:sz="4" w:space="0" w:color="auto"/>
              <w:bottom w:val="dotted" w:sz="4" w:space="0" w:color="auto"/>
              <w:right w:val="dotted" w:sz="4" w:space="0" w:color="auto"/>
            </w:tcBorders>
            <w:shd w:val="clear" w:color="auto" w:fill="auto"/>
            <w:vAlign w:val="center"/>
          </w:tcPr>
          <w:p w:rsidR="008E5ED1" w:rsidRPr="002F3AE3" w:rsidRDefault="008E5ED1" w:rsidP="00D47310">
            <w:pPr>
              <w:jc w:val="left"/>
              <w:rPr>
                <w:rFonts w:asciiTheme="minorEastAsia" w:hAnsiTheme="minorEastAsia"/>
                <w:szCs w:val="21"/>
              </w:rPr>
            </w:pPr>
            <w:r w:rsidRPr="002F3AE3">
              <w:rPr>
                <w:rFonts w:asciiTheme="minorEastAsia" w:hAnsiTheme="minorEastAsia" w:hint="eastAsia"/>
                <w:szCs w:val="21"/>
              </w:rPr>
              <w:t xml:space="preserve">平成２９年０５月１９日　</w:t>
            </w:r>
            <w:r w:rsidR="00D47310" w:rsidRPr="002F3AE3">
              <w:rPr>
                <w:rFonts w:asciiTheme="minorEastAsia" w:hAnsiTheme="minorEastAsia" w:hint="eastAsia"/>
                <w:szCs w:val="21"/>
              </w:rPr>
              <w:t>施行する。</w:t>
            </w:r>
          </w:p>
        </w:tc>
        <w:tc>
          <w:tcPr>
            <w:tcW w:w="4819" w:type="dxa"/>
            <w:tcBorders>
              <w:top w:val="dotted" w:sz="4" w:space="0" w:color="auto"/>
              <w:left w:val="dotted" w:sz="4" w:space="0" w:color="auto"/>
              <w:bottom w:val="dotted" w:sz="4" w:space="0" w:color="auto"/>
              <w:right w:val="dotted" w:sz="4" w:space="0" w:color="auto"/>
            </w:tcBorders>
            <w:shd w:val="clear" w:color="auto" w:fill="auto"/>
            <w:vAlign w:val="center"/>
          </w:tcPr>
          <w:p w:rsidR="008E5ED1" w:rsidRPr="002F3AE3" w:rsidRDefault="008E5ED1" w:rsidP="008E5ED1">
            <w:pPr>
              <w:jc w:val="left"/>
              <w:rPr>
                <w:rFonts w:asciiTheme="minorEastAsia" w:hAnsiTheme="minorEastAsia"/>
                <w:szCs w:val="21"/>
              </w:rPr>
            </w:pPr>
            <w:r w:rsidRPr="002F3AE3">
              <w:rPr>
                <w:rFonts w:asciiTheme="minorEastAsia" w:hAnsiTheme="minorEastAsia" w:hint="eastAsia"/>
                <w:szCs w:val="21"/>
              </w:rPr>
              <w:t>平成29年度 第1回理事会承認</w:t>
            </w:r>
          </w:p>
        </w:tc>
      </w:tr>
    </w:tbl>
    <w:p w:rsidR="008E5ED1" w:rsidRPr="002F3AE3" w:rsidRDefault="008E5ED1" w:rsidP="008E5ED1">
      <w:pPr>
        <w:jc w:val="left"/>
        <w:rPr>
          <w:rFonts w:asciiTheme="minorEastAsia" w:hAnsiTheme="minorEastAsia"/>
          <w:sz w:val="24"/>
          <w:szCs w:val="24"/>
        </w:rPr>
      </w:pPr>
    </w:p>
    <w:p w:rsidR="008E5ED1" w:rsidRPr="002F3AE3" w:rsidRDefault="008E5ED1">
      <w:pPr>
        <w:jc w:val="left"/>
        <w:rPr>
          <w:rFonts w:asciiTheme="minorEastAsia" w:hAnsiTheme="minorEastAsia"/>
          <w:sz w:val="24"/>
          <w:szCs w:val="24"/>
        </w:rPr>
      </w:pPr>
    </w:p>
    <w:p w:rsidR="002B0BB7" w:rsidRPr="002F3AE3" w:rsidRDefault="002B0BB7">
      <w:pPr>
        <w:jc w:val="left"/>
        <w:rPr>
          <w:rFonts w:asciiTheme="minorEastAsia" w:hAnsiTheme="minorEastAsia"/>
          <w:sz w:val="24"/>
          <w:szCs w:val="24"/>
        </w:rPr>
      </w:pPr>
      <w:bookmarkStart w:id="0" w:name="_GoBack"/>
      <w:bookmarkEnd w:id="0"/>
    </w:p>
    <w:sectPr w:rsidR="002B0BB7" w:rsidRPr="002F3AE3" w:rsidSect="002B0BB7">
      <w:headerReference w:type="default" r:id="rId7"/>
      <w:footerReference w:type="default" r:id="rId8"/>
      <w:pgSz w:w="11906" w:h="16838" w:code="9"/>
      <w:pgMar w:top="1440" w:right="1077" w:bottom="1440" w:left="1077" w:header="568" w:footer="283" w:gutter="5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91" w:rsidRDefault="00DB1591" w:rsidP="006828E5">
      <w:r>
        <w:separator/>
      </w:r>
    </w:p>
  </w:endnote>
  <w:endnote w:type="continuationSeparator" w:id="0">
    <w:p w:rsidR="00DB1591" w:rsidRDefault="00DB1591" w:rsidP="0068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1618"/>
      <w:docPartObj>
        <w:docPartGallery w:val="Page Numbers (Bottom of Page)"/>
        <w:docPartUnique/>
      </w:docPartObj>
    </w:sdtPr>
    <w:sdtEndPr>
      <w:rPr>
        <w:rFonts w:ascii="HG丸ｺﾞｼｯｸM-PRO" w:eastAsia="HG丸ｺﾞｼｯｸM-PRO" w:hAnsi="HG丸ｺﾞｼｯｸM-PRO"/>
        <w:sz w:val="20"/>
        <w:szCs w:val="20"/>
      </w:rPr>
    </w:sdtEndPr>
    <w:sdtContent>
      <w:p w:rsidR="007F4D7D" w:rsidRPr="008E5ED1" w:rsidRDefault="007F4D7D">
        <w:pPr>
          <w:pStyle w:val="a5"/>
          <w:jc w:val="center"/>
          <w:rPr>
            <w:rFonts w:ascii="HG丸ｺﾞｼｯｸM-PRO" w:eastAsia="HG丸ｺﾞｼｯｸM-PRO" w:hAnsi="HG丸ｺﾞｼｯｸM-PRO"/>
            <w:sz w:val="20"/>
            <w:szCs w:val="20"/>
          </w:rPr>
        </w:pPr>
        <w:r w:rsidRPr="008E5ED1">
          <w:rPr>
            <w:rFonts w:ascii="HG丸ｺﾞｼｯｸM-PRO" w:eastAsia="HG丸ｺﾞｼｯｸM-PRO" w:hAnsi="HG丸ｺﾞｼｯｸM-PRO" w:hint="eastAsia"/>
            <w:sz w:val="20"/>
            <w:szCs w:val="20"/>
          </w:rPr>
          <w:t>（３６）総会運営規程</w:t>
        </w:r>
      </w:p>
      <w:p w:rsidR="007F4D7D" w:rsidRPr="008E5ED1" w:rsidRDefault="008E5ED1">
        <w:pPr>
          <w:pStyle w:val="a5"/>
          <w:jc w:val="center"/>
          <w:rPr>
            <w:rFonts w:ascii="HG丸ｺﾞｼｯｸM-PRO" w:eastAsia="HG丸ｺﾞｼｯｸM-PRO" w:hAnsi="HG丸ｺﾞｼｯｸM-PRO"/>
            <w:sz w:val="20"/>
            <w:szCs w:val="20"/>
          </w:rPr>
        </w:pPr>
        <w:r w:rsidRPr="008E5ED1">
          <w:rPr>
            <w:rFonts w:ascii="HG丸ｺﾞｼｯｸM-PRO" w:eastAsia="HG丸ｺﾞｼｯｸM-PRO" w:hAnsi="HG丸ｺﾞｼｯｸM-PRO" w:hint="eastAsia"/>
            <w:sz w:val="20"/>
            <w:szCs w:val="20"/>
          </w:rPr>
          <w:t>－</w:t>
        </w:r>
        <w:r w:rsidR="007F4D7D" w:rsidRPr="008E5ED1">
          <w:rPr>
            <w:rFonts w:ascii="HG丸ｺﾞｼｯｸM-PRO" w:eastAsia="HG丸ｺﾞｼｯｸM-PRO" w:hAnsi="HG丸ｺﾞｼｯｸM-PRO"/>
            <w:sz w:val="20"/>
            <w:szCs w:val="20"/>
          </w:rPr>
          <w:fldChar w:fldCharType="begin"/>
        </w:r>
        <w:r w:rsidR="007F4D7D" w:rsidRPr="008E5ED1">
          <w:rPr>
            <w:rFonts w:ascii="HG丸ｺﾞｼｯｸM-PRO" w:eastAsia="HG丸ｺﾞｼｯｸM-PRO" w:hAnsi="HG丸ｺﾞｼｯｸM-PRO"/>
            <w:sz w:val="20"/>
            <w:szCs w:val="20"/>
          </w:rPr>
          <w:instrText>PAGE   \* MERGEFORMAT</w:instrText>
        </w:r>
        <w:r w:rsidR="007F4D7D" w:rsidRPr="008E5ED1">
          <w:rPr>
            <w:rFonts w:ascii="HG丸ｺﾞｼｯｸM-PRO" w:eastAsia="HG丸ｺﾞｼｯｸM-PRO" w:hAnsi="HG丸ｺﾞｼｯｸM-PRO"/>
            <w:sz w:val="20"/>
            <w:szCs w:val="20"/>
          </w:rPr>
          <w:fldChar w:fldCharType="separate"/>
        </w:r>
        <w:r w:rsidR="00044B2E">
          <w:rPr>
            <w:rFonts w:ascii="HG丸ｺﾞｼｯｸM-PRO" w:eastAsia="HG丸ｺﾞｼｯｸM-PRO" w:hAnsi="HG丸ｺﾞｼｯｸM-PRO"/>
            <w:noProof/>
            <w:sz w:val="20"/>
            <w:szCs w:val="20"/>
          </w:rPr>
          <w:t>4</w:t>
        </w:r>
        <w:r w:rsidR="007F4D7D" w:rsidRPr="008E5ED1">
          <w:rPr>
            <w:rFonts w:ascii="HG丸ｺﾞｼｯｸM-PRO" w:eastAsia="HG丸ｺﾞｼｯｸM-PRO" w:hAnsi="HG丸ｺﾞｼｯｸM-PRO"/>
            <w:sz w:val="20"/>
            <w:szCs w:val="20"/>
          </w:rPr>
          <w:fldChar w:fldCharType="end"/>
        </w:r>
        <w:r w:rsidRPr="008E5ED1">
          <w:rPr>
            <w:rFonts w:ascii="HG丸ｺﾞｼｯｸM-PRO" w:eastAsia="HG丸ｺﾞｼｯｸM-PRO" w:hAnsi="HG丸ｺﾞｼｯｸM-PRO" w:hint="eastAsia"/>
            <w:sz w:val="20"/>
            <w:szCs w:val="20"/>
          </w:rPr>
          <w:t>－</w:t>
        </w:r>
      </w:p>
    </w:sdtContent>
  </w:sdt>
  <w:p w:rsidR="007F4D7D" w:rsidRPr="007F4D7D" w:rsidRDefault="007F4D7D" w:rsidP="007F4D7D">
    <w:pPr>
      <w:pStyle w:val="a5"/>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91" w:rsidRDefault="00DB1591" w:rsidP="006828E5">
      <w:r>
        <w:separator/>
      </w:r>
    </w:p>
  </w:footnote>
  <w:footnote w:type="continuationSeparator" w:id="0">
    <w:p w:rsidR="00DB1591" w:rsidRDefault="00DB1591" w:rsidP="00682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E5" w:rsidRDefault="002B0BB7" w:rsidP="00277E84">
    <w:pPr>
      <w:ind w:firstLine="400"/>
      <w:jc w:val="right"/>
      <w:rPr>
        <w:rFonts w:ascii="HG丸ｺﾞｼｯｸM-PRO" w:eastAsia="HG丸ｺﾞｼｯｸM-PRO" w:hAnsi="HG丸ｺﾞｼｯｸM-PRO"/>
        <w:sz w:val="16"/>
        <w:szCs w:val="16"/>
      </w:rPr>
    </w:pPr>
    <w:r w:rsidRPr="008B7E7F">
      <w:rPr>
        <w:rFonts w:ascii="HG丸ｺﾞｼｯｸM-PRO" w:eastAsia="HG丸ｺﾞｼｯｸM-PRO" w:hAnsi="HG丸ｺﾞｼｯｸM-PRO" w:hint="eastAsia"/>
        <w:sz w:val="16"/>
        <w:szCs w:val="16"/>
      </w:rPr>
      <w:t>H29年５月19日</w:t>
    </w:r>
    <w:r w:rsidR="00B40032">
      <w:rPr>
        <w:rFonts w:ascii="HG丸ｺﾞｼｯｸM-PRO" w:eastAsia="HG丸ｺﾞｼｯｸM-PRO" w:hAnsi="HG丸ｺﾞｼｯｸM-PRO" w:hint="eastAsia"/>
        <w:sz w:val="16"/>
        <w:szCs w:val="16"/>
      </w:rPr>
      <w:t>承認</w:t>
    </w:r>
  </w:p>
  <w:p w:rsidR="00B40032" w:rsidRDefault="00B40032" w:rsidP="00B40032">
    <w:pPr>
      <w:ind w:firstLine="400"/>
      <w:jc w:val="right"/>
      <w:rPr>
        <w:rFonts w:ascii="HG丸ｺﾞｼｯｸM-PRO" w:eastAsia="HG丸ｺﾞｼｯｸM-PRO" w:hAnsi="HG丸ｺﾞｼｯｸM-PRO"/>
        <w:sz w:val="16"/>
        <w:szCs w:val="16"/>
      </w:rPr>
    </w:pPr>
    <w:r w:rsidRPr="008B7E7F">
      <w:rPr>
        <w:rFonts w:ascii="HG丸ｺﾞｼｯｸM-PRO" w:eastAsia="HG丸ｺﾞｼｯｸM-PRO" w:hAnsi="HG丸ｺﾞｼｯｸM-PRO" w:hint="eastAsia"/>
        <w:sz w:val="16"/>
        <w:szCs w:val="16"/>
      </w:rPr>
      <w:t>H29年５月19日</w:t>
    </w:r>
    <w:r>
      <w:rPr>
        <w:rFonts w:ascii="HG丸ｺﾞｼｯｸM-PRO" w:eastAsia="HG丸ｺﾞｼｯｸM-PRO" w:hAnsi="HG丸ｺﾞｼｯｸM-PRO" w:hint="eastAsia"/>
        <w:sz w:val="16"/>
        <w:szCs w:val="16"/>
      </w:rPr>
      <w:t>施行</w:t>
    </w:r>
  </w:p>
  <w:p w:rsidR="00B40032" w:rsidRPr="008B7E7F" w:rsidRDefault="00B40032" w:rsidP="00B40032">
    <w:pPr>
      <w:ind w:firstLine="400"/>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E5"/>
    <w:rsid w:val="00044B2E"/>
    <w:rsid w:val="001310DB"/>
    <w:rsid w:val="001E1374"/>
    <w:rsid w:val="00277E84"/>
    <w:rsid w:val="002B0BB7"/>
    <w:rsid w:val="002F3AE3"/>
    <w:rsid w:val="0030555C"/>
    <w:rsid w:val="00487F38"/>
    <w:rsid w:val="004A3F0D"/>
    <w:rsid w:val="004C3553"/>
    <w:rsid w:val="0059421F"/>
    <w:rsid w:val="005D76D3"/>
    <w:rsid w:val="005E5E5B"/>
    <w:rsid w:val="00602FCE"/>
    <w:rsid w:val="006343BD"/>
    <w:rsid w:val="00660624"/>
    <w:rsid w:val="006828E5"/>
    <w:rsid w:val="006F2453"/>
    <w:rsid w:val="007F4D7D"/>
    <w:rsid w:val="0086547E"/>
    <w:rsid w:val="00886CD7"/>
    <w:rsid w:val="008B7E7F"/>
    <w:rsid w:val="008E5ED1"/>
    <w:rsid w:val="009F44C5"/>
    <w:rsid w:val="00B40032"/>
    <w:rsid w:val="00B9665D"/>
    <w:rsid w:val="00BA39DA"/>
    <w:rsid w:val="00CE6BD8"/>
    <w:rsid w:val="00D1629D"/>
    <w:rsid w:val="00D17321"/>
    <w:rsid w:val="00D47310"/>
    <w:rsid w:val="00D61BEC"/>
    <w:rsid w:val="00DA25AD"/>
    <w:rsid w:val="00DB1591"/>
    <w:rsid w:val="00DD1CE8"/>
    <w:rsid w:val="00E1653C"/>
    <w:rsid w:val="00E8061F"/>
    <w:rsid w:val="00EB72B8"/>
    <w:rsid w:val="00F72BAB"/>
    <w:rsid w:val="00FD2680"/>
    <w:rsid w:val="00FF0C1D"/>
    <w:rsid w:val="00FF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8E5"/>
    <w:pPr>
      <w:tabs>
        <w:tab w:val="center" w:pos="4252"/>
        <w:tab w:val="right" w:pos="8504"/>
      </w:tabs>
      <w:snapToGrid w:val="0"/>
    </w:pPr>
  </w:style>
  <w:style w:type="character" w:customStyle="1" w:styleId="a4">
    <w:name w:val="ヘッダー (文字)"/>
    <w:basedOn w:val="a0"/>
    <w:link w:val="a3"/>
    <w:uiPriority w:val="99"/>
    <w:rsid w:val="006828E5"/>
  </w:style>
  <w:style w:type="paragraph" w:styleId="a5">
    <w:name w:val="footer"/>
    <w:basedOn w:val="a"/>
    <w:link w:val="a6"/>
    <w:uiPriority w:val="99"/>
    <w:unhideWhenUsed/>
    <w:rsid w:val="006828E5"/>
    <w:pPr>
      <w:tabs>
        <w:tab w:val="center" w:pos="4252"/>
        <w:tab w:val="right" w:pos="8504"/>
      </w:tabs>
      <w:snapToGrid w:val="0"/>
    </w:pPr>
  </w:style>
  <w:style w:type="character" w:customStyle="1" w:styleId="a6">
    <w:name w:val="フッター (文字)"/>
    <w:basedOn w:val="a0"/>
    <w:link w:val="a5"/>
    <w:uiPriority w:val="99"/>
    <w:rsid w:val="006828E5"/>
  </w:style>
  <w:style w:type="paragraph" w:styleId="a7">
    <w:name w:val="Balloon Text"/>
    <w:basedOn w:val="a"/>
    <w:link w:val="a8"/>
    <w:uiPriority w:val="99"/>
    <w:semiHidden/>
    <w:unhideWhenUsed/>
    <w:rsid w:val="00FF4C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4C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8E5"/>
    <w:pPr>
      <w:tabs>
        <w:tab w:val="center" w:pos="4252"/>
        <w:tab w:val="right" w:pos="8504"/>
      </w:tabs>
      <w:snapToGrid w:val="0"/>
    </w:pPr>
  </w:style>
  <w:style w:type="character" w:customStyle="1" w:styleId="a4">
    <w:name w:val="ヘッダー (文字)"/>
    <w:basedOn w:val="a0"/>
    <w:link w:val="a3"/>
    <w:uiPriority w:val="99"/>
    <w:rsid w:val="006828E5"/>
  </w:style>
  <w:style w:type="paragraph" w:styleId="a5">
    <w:name w:val="footer"/>
    <w:basedOn w:val="a"/>
    <w:link w:val="a6"/>
    <w:uiPriority w:val="99"/>
    <w:unhideWhenUsed/>
    <w:rsid w:val="006828E5"/>
    <w:pPr>
      <w:tabs>
        <w:tab w:val="center" w:pos="4252"/>
        <w:tab w:val="right" w:pos="8504"/>
      </w:tabs>
      <w:snapToGrid w:val="0"/>
    </w:pPr>
  </w:style>
  <w:style w:type="character" w:customStyle="1" w:styleId="a6">
    <w:name w:val="フッター (文字)"/>
    <w:basedOn w:val="a0"/>
    <w:link w:val="a5"/>
    <w:uiPriority w:val="99"/>
    <w:rsid w:val="006828E5"/>
  </w:style>
  <w:style w:type="paragraph" w:styleId="a7">
    <w:name w:val="Balloon Text"/>
    <w:basedOn w:val="a"/>
    <w:link w:val="a8"/>
    <w:uiPriority w:val="99"/>
    <w:semiHidden/>
    <w:unhideWhenUsed/>
    <w:rsid w:val="00FF4C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4C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2017-05-19T03:39:00Z</cp:lastPrinted>
  <dcterms:created xsi:type="dcterms:W3CDTF">2017-05-19T02:39:00Z</dcterms:created>
  <dcterms:modified xsi:type="dcterms:W3CDTF">2017-08-28T02:56:00Z</dcterms:modified>
</cp:coreProperties>
</file>